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59" w:rsidRDefault="00EF3D59" w:rsidP="00D010E0">
      <w:pPr>
        <w:bidi/>
        <w:jc w:val="center"/>
        <w:rPr>
          <w:rFonts w:ascii="Traditional Arabic" w:eastAsia="Arial Unicode MS" w:hAnsi="Traditional Arabic" w:cs="Traditional Arabic"/>
          <w:sz w:val="28"/>
          <w:szCs w:val="28"/>
          <w:rtl/>
        </w:rPr>
      </w:pPr>
    </w:p>
    <w:p w:rsidR="000E6B3B" w:rsidRPr="00F131A3" w:rsidRDefault="00200217" w:rsidP="00EF3D59">
      <w:pPr>
        <w:bidi/>
        <w:jc w:val="center"/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</w:pPr>
      <w:r w:rsidRPr="00F131A3">
        <w:rPr>
          <w:rFonts w:ascii="Traditional Arabic" w:eastAsia="Arial Unicode MS" w:hAnsi="Traditional Arabic" w:cs="Traditional Arabic"/>
          <w:noProof/>
          <w:sz w:val="20"/>
          <w:szCs w:val="20"/>
          <w:rtl/>
        </w:rPr>
        <w:drawing>
          <wp:anchor distT="0" distB="0" distL="114300" distR="114300" simplePos="0" relativeHeight="251659264" behindDoc="1" locked="0" layoutInCell="1" allowOverlap="1" wp14:anchorId="71EC3EA9" wp14:editId="0F2CCF1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43200" cy="1960112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0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6B3B" w:rsidRPr="00F131A3" w:rsidRDefault="000E6B3B" w:rsidP="00D010E0">
      <w:pPr>
        <w:bidi/>
        <w:jc w:val="center"/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</w:pPr>
    </w:p>
    <w:p w:rsidR="000E6B3B" w:rsidRPr="00F131A3" w:rsidRDefault="000E6B3B" w:rsidP="00D010E0">
      <w:pPr>
        <w:bidi/>
        <w:jc w:val="center"/>
        <w:rPr>
          <w:rFonts w:ascii="Traditional Arabic" w:eastAsia="Arial Unicode MS" w:hAnsi="Traditional Arabic" w:cs="Traditional Arabic"/>
          <w:b/>
          <w:bCs/>
          <w:sz w:val="28"/>
          <w:szCs w:val="28"/>
          <w:lang w:bidi="ar-EG"/>
        </w:rPr>
      </w:pPr>
    </w:p>
    <w:p w:rsidR="0018280B" w:rsidRPr="00F131A3" w:rsidRDefault="0018280B" w:rsidP="0018280B">
      <w:pPr>
        <w:bidi/>
        <w:jc w:val="center"/>
        <w:rPr>
          <w:rFonts w:ascii="Traditional Arabic" w:eastAsia="Arial Unicode MS" w:hAnsi="Traditional Arabic" w:cs="Traditional Arabic"/>
          <w:b/>
          <w:bCs/>
          <w:sz w:val="28"/>
          <w:szCs w:val="28"/>
        </w:rPr>
      </w:pPr>
    </w:p>
    <w:p w:rsidR="000242DD" w:rsidRPr="00F131A3" w:rsidRDefault="000242DD" w:rsidP="009C744B">
      <w:pPr>
        <w:bidi/>
        <w:jc w:val="center"/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</w:pPr>
      <w:r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>مهرجان الصيف</w:t>
      </w:r>
      <w:r w:rsidR="00C369B1"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 xml:space="preserve"> </w:t>
      </w:r>
      <w:r w:rsidR="00C369B1"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  <w:lang w:bidi="ar-EG"/>
        </w:rPr>
        <w:t>الدولي</w:t>
      </w:r>
      <w:r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 xml:space="preserve"> </w:t>
      </w:r>
      <w:proofErr w:type="gramStart"/>
      <w:r w:rsidR="0018280B"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  <w:lang w:bidi="ar-EG"/>
        </w:rPr>
        <w:t>ا</w:t>
      </w:r>
      <w:r w:rsidR="009C744B"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  <w:lang w:bidi="ar-EG"/>
        </w:rPr>
        <w:t>لرابع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 xml:space="preserve"> عشر </w:t>
      </w:r>
    </w:p>
    <w:p w:rsidR="000242DD" w:rsidRPr="00F131A3" w:rsidRDefault="000242DD" w:rsidP="0027743E">
      <w:pPr>
        <w:bidi/>
        <w:jc w:val="center"/>
        <w:rPr>
          <w:rFonts w:ascii="Traditional Arabic" w:eastAsia="Arial Unicode MS" w:hAnsi="Traditional Arabic" w:cs="Traditional Arabic"/>
          <w:b/>
          <w:bCs/>
          <w:sz w:val="56"/>
          <w:szCs w:val="56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 xml:space="preserve">من </w:t>
      </w:r>
      <w:r w:rsidR="009C744B"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>2</w:t>
      </w:r>
      <w:r w:rsidR="00185140" w:rsidRPr="00F131A3">
        <w:rPr>
          <w:rFonts w:ascii="Traditional Arabic" w:eastAsia="Arial Unicode MS" w:hAnsi="Traditional Arabic" w:cs="Traditional Arabic" w:hint="cs"/>
          <w:b/>
          <w:bCs/>
          <w:sz w:val="56"/>
          <w:szCs w:val="56"/>
          <w:rtl/>
          <w:lang w:bidi="ar-EG"/>
        </w:rPr>
        <w:t>9</w:t>
      </w:r>
      <w:r w:rsidR="0018280B"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 xml:space="preserve"> يوليو</w:t>
      </w:r>
      <w:r w:rsidR="003C4AB8"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  <w:lang w:bidi="ar-EG"/>
        </w:rPr>
        <w:t xml:space="preserve"> </w:t>
      </w:r>
      <w:r w:rsidR="00C44C33" w:rsidRPr="00F131A3">
        <w:rPr>
          <w:rFonts w:ascii="Traditional Arabic" w:eastAsia="Arial Unicode MS" w:hAnsi="Traditional Arabic" w:cs="Traditional Arabic" w:hint="cs"/>
          <w:b/>
          <w:bCs/>
          <w:sz w:val="56"/>
          <w:szCs w:val="56"/>
          <w:rtl/>
        </w:rPr>
        <w:t>إلى</w:t>
      </w:r>
      <w:r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 xml:space="preserve"> </w:t>
      </w:r>
      <w:r w:rsidR="00232823" w:rsidRPr="00F131A3">
        <w:rPr>
          <w:rFonts w:ascii="Traditional Arabic" w:eastAsia="Arial Unicode MS" w:hAnsi="Traditional Arabic" w:cs="Traditional Arabic" w:hint="cs"/>
          <w:b/>
          <w:bCs/>
          <w:sz w:val="56"/>
          <w:szCs w:val="56"/>
          <w:rtl/>
        </w:rPr>
        <w:t>8</w:t>
      </w:r>
      <w:r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 xml:space="preserve"> </w:t>
      </w:r>
      <w:r w:rsidR="00BD60ED"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>سبتمبر</w:t>
      </w:r>
      <w:bookmarkStart w:id="0" w:name="_GoBack"/>
      <w:bookmarkEnd w:id="0"/>
      <w:r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 xml:space="preserve"> 201</w:t>
      </w:r>
      <w:r w:rsidR="009C744B" w:rsidRPr="00F131A3">
        <w:rPr>
          <w:rFonts w:ascii="Traditional Arabic" w:eastAsia="Arial Unicode MS" w:hAnsi="Traditional Arabic" w:cs="Traditional Arabic"/>
          <w:b/>
          <w:bCs/>
          <w:sz w:val="56"/>
          <w:szCs w:val="56"/>
          <w:rtl/>
        </w:rPr>
        <w:t>6</w:t>
      </w:r>
    </w:p>
    <w:p w:rsidR="00557D1B" w:rsidRPr="00F131A3" w:rsidRDefault="00557D1B" w:rsidP="000242DD">
      <w:pPr>
        <w:jc w:val="center"/>
        <w:rPr>
          <w:rFonts w:ascii="Traditional Arabic" w:hAnsi="Traditional Arabic" w:cs="Traditional Arabic"/>
          <w:b/>
          <w:bCs/>
          <w:color w:val="000000"/>
          <w:sz w:val="28"/>
          <w:szCs w:val="28"/>
        </w:rPr>
      </w:pPr>
    </w:p>
    <w:p w:rsidR="000B7759" w:rsidRPr="00F131A3" w:rsidRDefault="000B7759" w:rsidP="000B7759">
      <w:pPr>
        <w:jc w:val="center"/>
        <w:rPr>
          <w:rFonts w:ascii="Berlin Sans FB Demi" w:hAnsi="Berlin Sans FB Demi" w:cstheme="majorBidi"/>
          <w:b/>
          <w:bCs/>
          <w:color w:val="000000"/>
          <w:sz w:val="48"/>
          <w:szCs w:val="48"/>
        </w:rPr>
      </w:pPr>
      <w:r w:rsidRPr="00F131A3">
        <w:rPr>
          <w:rFonts w:ascii="Berlin Sans FB Demi" w:hAnsi="Berlin Sans FB Demi" w:cstheme="majorBidi"/>
          <w:b/>
          <w:bCs/>
          <w:color w:val="000000"/>
          <w:sz w:val="48"/>
          <w:szCs w:val="48"/>
        </w:rPr>
        <w:t>14</w:t>
      </w:r>
      <w:r w:rsidRPr="00F131A3">
        <w:rPr>
          <w:rFonts w:ascii="Berlin Sans FB Demi" w:hAnsi="Berlin Sans FB Demi" w:cstheme="majorBidi"/>
          <w:b/>
          <w:bCs/>
          <w:color w:val="000000"/>
          <w:sz w:val="48"/>
          <w:szCs w:val="48"/>
          <w:vertAlign w:val="superscript"/>
        </w:rPr>
        <w:t>th</w:t>
      </w:r>
      <w:r w:rsidRPr="00F131A3">
        <w:rPr>
          <w:rFonts w:ascii="Berlin Sans FB Demi" w:hAnsi="Berlin Sans FB Demi" w:cstheme="majorBidi"/>
          <w:b/>
          <w:bCs/>
          <w:color w:val="000000"/>
          <w:sz w:val="48"/>
          <w:szCs w:val="48"/>
        </w:rPr>
        <w:t xml:space="preserve"> International Summer Festival</w:t>
      </w:r>
    </w:p>
    <w:p w:rsidR="000B7759" w:rsidRPr="00F131A3" w:rsidRDefault="008E4DD5" w:rsidP="008E4DD5">
      <w:pPr>
        <w:jc w:val="center"/>
        <w:rPr>
          <w:rFonts w:ascii="Berlin Sans FB Demi" w:hAnsi="Berlin Sans FB Demi" w:cstheme="majorBidi"/>
          <w:b/>
          <w:bCs/>
          <w:color w:val="000000"/>
          <w:sz w:val="48"/>
          <w:szCs w:val="48"/>
        </w:rPr>
      </w:pPr>
      <w:r w:rsidRPr="00F131A3">
        <w:rPr>
          <w:rFonts w:ascii="Berlin Sans FB Demi" w:hAnsi="Berlin Sans FB Demi" w:cstheme="majorBidi"/>
          <w:b/>
          <w:bCs/>
          <w:color w:val="000000"/>
          <w:sz w:val="48"/>
          <w:szCs w:val="48"/>
        </w:rPr>
        <w:t xml:space="preserve">From </w:t>
      </w:r>
      <w:r w:rsidR="00BA46D4" w:rsidRPr="00F131A3">
        <w:rPr>
          <w:rFonts w:ascii="Berlin Sans FB Demi" w:hAnsi="Berlin Sans FB Demi" w:cstheme="majorBidi"/>
          <w:b/>
          <w:bCs/>
          <w:color w:val="000000"/>
          <w:sz w:val="48"/>
          <w:szCs w:val="48"/>
        </w:rPr>
        <w:t>29 July</w:t>
      </w:r>
      <w:r w:rsidRPr="00F131A3">
        <w:rPr>
          <w:rFonts w:ascii="Berlin Sans FB Demi" w:hAnsi="Berlin Sans FB Demi" w:cstheme="majorBidi"/>
          <w:b/>
          <w:bCs/>
          <w:color w:val="000000"/>
          <w:sz w:val="48"/>
          <w:szCs w:val="48"/>
        </w:rPr>
        <w:t xml:space="preserve"> to </w:t>
      </w:r>
      <w:r w:rsidR="000B7759" w:rsidRPr="00F131A3">
        <w:rPr>
          <w:rFonts w:ascii="Berlin Sans FB Demi" w:hAnsi="Berlin Sans FB Demi" w:cstheme="majorBidi"/>
          <w:b/>
          <w:bCs/>
          <w:color w:val="000000"/>
          <w:sz w:val="48"/>
          <w:szCs w:val="48"/>
        </w:rPr>
        <w:t>8 September 2016</w:t>
      </w:r>
      <w:r w:rsidR="000B7759" w:rsidRPr="00F131A3">
        <w:rPr>
          <w:rFonts w:ascii="Berlin Sans FB Demi" w:hAnsi="Berlin Sans FB Demi" w:cstheme="majorBidi"/>
          <w:b/>
          <w:bCs/>
          <w:noProof/>
          <w:color w:val="000000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4512266F" wp14:editId="6459522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371600" cy="546212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 Center Logo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46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7FF3" w:rsidRPr="00F131A3" w:rsidRDefault="007B7FF3" w:rsidP="000242DD">
      <w:pPr>
        <w:jc w:val="center"/>
        <w:rPr>
          <w:rFonts w:ascii="Traditional Arabic" w:hAnsi="Traditional Arabic" w:cs="Traditional Arabic"/>
          <w:b/>
          <w:bCs/>
          <w:color w:val="000000"/>
          <w:sz w:val="28"/>
          <w:szCs w:val="28"/>
        </w:rPr>
      </w:pPr>
    </w:p>
    <w:p w:rsidR="00DB7701" w:rsidRPr="00F131A3" w:rsidRDefault="00DB7701" w:rsidP="00E15EA8">
      <w:pPr>
        <w:bidi/>
        <w:jc w:val="center"/>
        <w:rPr>
          <w:rFonts w:ascii="Traditional Arabic" w:eastAsia="Arial Unicode MS" w:hAnsi="Traditional Arabic" w:cs="Traditional Arabic"/>
          <w:b/>
          <w:bCs/>
          <w:sz w:val="36"/>
          <w:szCs w:val="36"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6"/>
          <w:szCs w:val="36"/>
        </w:rPr>
        <w:t>*</w:t>
      </w:r>
      <w:r w:rsidRPr="00F131A3">
        <w:rPr>
          <w:rFonts w:ascii="Traditional Arabic" w:eastAsia="Arial Unicode MS" w:hAnsi="Traditional Arabic" w:cs="Traditional Arabic" w:hint="cs"/>
          <w:b/>
          <w:bCs/>
          <w:sz w:val="36"/>
          <w:szCs w:val="36"/>
          <w:rtl/>
        </w:rPr>
        <w:t xml:space="preserve"> جميع أسعار التذاكر شاملة ضريبة</w:t>
      </w:r>
      <w:r w:rsidR="00E15EA8" w:rsidRPr="00F131A3">
        <w:rPr>
          <w:rFonts w:ascii="Traditional Arabic" w:eastAsia="Arial Unicode MS" w:hAnsi="Traditional Arabic" w:cs="Traditional Arabic" w:hint="cs"/>
          <w:b/>
          <w:bCs/>
          <w:sz w:val="36"/>
          <w:szCs w:val="36"/>
          <w:rtl/>
        </w:rPr>
        <w:t xml:space="preserve"> الملاهي</w:t>
      </w:r>
      <w:r w:rsidRPr="00F131A3">
        <w:rPr>
          <w:rFonts w:ascii="Traditional Arabic" w:eastAsia="Arial Unicode MS" w:hAnsi="Traditional Arabic" w:cs="Traditional Arabic" w:hint="cs"/>
          <w:b/>
          <w:bCs/>
          <w:sz w:val="36"/>
          <w:szCs w:val="36"/>
          <w:rtl/>
        </w:rPr>
        <w:t>.</w:t>
      </w:r>
      <w:proofErr w:type="gramEnd"/>
    </w:p>
    <w:p w:rsidR="00DB7701" w:rsidRPr="00F131A3" w:rsidRDefault="00DB7701" w:rsidP="00C6494C">
      <w:pPr>
        <w:jc w:val="center"/>
        <w:rPr>
          <w:rFonts w:ascii="Berlin Sans FB Demi" w:hAnsi="Berlin Sans FB Demi" w:cstheme="majorBidi"/>
          <w:b/>
          <w:bCs/>
          <w:color w:val="000000"/>
          <w:sz w:val="36"/>
          <w:szCs w:val="36"/>
        </w:rPr>
      </w:pPr>
      <w:r w:rsidRPr="00F131A3">
        <w:rPr>
          <w:rFonts w:ascii="Berlin Sans FB Demi" w:hAnsi="Berlin Sans FB Demi" w:cstheme="majorBidi"/>
          <w:b/>
          <w:bCs/>
          <w:color w:val="000000"/>
          <w:sz w:val="36"/>
          <w:szCs w:val="36"/>
        </w:rPr>
        <w:t xml:space="preserve">*All ticket prices include </w:t>
      </w:r>
      <w:r w:rsidR="00E15EA8" w:rsidRPr="00F131A3">
        <w:rPr>
          <w:rFonts w:ascii="Berlin Sans FB Demi" w:hAnsi="Berlin Sans FB Demi" w:cstheme="majorBidi"/>
          <w:b/>
          <w:bCs/>
          <w:color w:val="000000"/>
          <w:sz w:val="36"/>
          <w:szCs w:val="36"/>
        </w:rPr>
        <w:t xml:space="preserve">entertainment </w:t>
      </w:r>
      <w:r w:rsidRPr="00F131A3">
        <w:rPr>
          <w:rFonts w:ascii="Berlin Sans FB Demi" w:hAnsi="Berlin Sans FB Demi" w:cstheme="majorBidi"/>
          <w:b/>
          <w:bCs/>
          <w:color w:val="000000"/>
          <w:sz w:val="36"/>
          <w:szCs w:val="36"/>
        </w:rPr>
        <w:t>taxes.</w:t>
      </w:r>
    </w:p>
    <w:p w:rsidR="00200217" w:rsidRPr="00F131A3" w:rsidRDefault="00200217" w:rsidP="00200217">
      <w:pPr>
        <w:bidi/>
        <w:jc w:val="center"/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</w:pPr>
    </w:p>
    <w:p w:rsidR="00F61C03" w:rsidRPr="00F131A3" w:rsidRDefault="00F61C03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6D4EB1" w:rsidRPr="00F131A3" w:rsidRDefault="006D4EB1" w:rsidP="006D4EB1">
      <w:pPr>
        <w:bidi/>
        <w:spacing w:line="240" w:lineRule="auto"/>
        <w:contextualSpacing/>
        <w:jc w:val="both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الجمعة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29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ي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وليو</w:t>
      </w:r>
      <w:proofErr w:type="gramEnd"/>
    </w:p>
    <w:p w:rsidR="006D4EB1" w:rsidRPr="00F131A3" w:rsidRDefault="006D4EB1" w:rsidP="006D4EB1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  <w:t xml:space="preserve">حفل </w:t>
      </w: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  <w:t>افتتاح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  <w:t xml:space="preserve"> مهرجان الصيف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</w:rPr>
        <w:t xml:space="preserve">الدولي 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  <w:t>الرابع عشر</w:t>
      </w:r>
    </w:p>
    <w:p w:rsidR="006D4EB1" w:rsidRPr="00F131A3" w:rsidRDefault="006D4EB1" w:rsidP="006D4EB1">
      <w:pPr>
        <w:bidi/>
        <w:spacing w:after="0" w:line="240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EG"/>
        </w:rPr>
        <w:t>الفنان مارسيل خليفة</w:t>
      </w:r>
      <w:r w:rsidRPr="00F131A3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EG"/>
        </w:rPr>
        <w:t>، لبنان</w:t>
      </w:r>
    </w:p>
    <w:p w:rsidR="009C744B" w:rsidRPr="00F131A3" w:rsidRDefault="006D4EB1" w:rsidP="00DB7701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القاعة الكبرى،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8.30 مساءً،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كر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85، 135، 200، 275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جنيهًا</w:t>
      </w:r>
    </w:p>
    <w:p w:rsidR="001B767A" w:rsidRPr="00F131A3" w:rsidRDefault="001B767A" w:rsidP="001B767A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1B767A" w:rsidRPr="00F131A3" w:rsidRDefault="001B767A" w:rsidP="001B767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Friday, 29 July </w:t>
      </w:r>
    </w:p>
    <w:p w:rsidR="001B767A" w:rsidRPr="00F131A3" w:rsidRDefault="001B767A" w:rsidP="001B767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hAnsiTheme="majorBidi" w:cstheme="majorBidi"/>
          <w:b/>
          <w:bCs/>
          <w:sz w:val="28"/>
          <w:szCs w:val="28"/>
          <w:lang w:bidi="ar-EG"/>
        </w:rPr>
        <w:t>Opening ceremony of the 14</w:t>
      </w:r>
      <w:r w:rsidRPr="00F131A3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EG"/>
        </w:rPr>
        <w:t>th</w:t>
      </w:r>
      <w:r w:rsidRPr="00F131A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International Summer Festival</w:t>
      </w:r>
    </w:p>
    <w:p w:rsidR="001B767A" w:rsidRPr="00F131A3" w:rsidRDefault="001B767A" w:rsidP="001B767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Marcel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Khalife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(Lebanon)</w:t>
      </w:r>
    </w:p>
    <w:p w:rsidR="001B767A" w:rsidRPr="00F131A3" w:rsidRDefault="001B767A" w:rsidP="00DB770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Great Hall; 8:30 pm. Tickets: EGP 85.-, 135.-, 200.-, and 275.- </w:t>
      </w:r>
    </w:p>
    <w:p w:rsidR="001B767A" w:rsidRPr="00F131A3" w:rsidRDefault="001B767A" w:rsidP="008706D1">
      <w:pPr>
        <w:bidi/>
        <w:spacing w:line="240" w:lineRule="auto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السبت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30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يوليو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حفل موسيقي: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فريق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بساطة</w:t>
      </w:r>
    </w:p>
    <w:p w:rsidR="009C744B" w:rsidRPr="00F131A3" w:rsidRDefault="004C1480" w:rsidP="00DB7701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40 جنيه</w:t>
      </w:r>
      <w:r w:rsidR="001B767A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216114" w:rsidRPr="00F131A3" w:rsidRDefault="00216114" w:rsidP="00216114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216114" w:rsidRPr="00F131A3" w:rsidRDefault="00216114" w:rsidP="0021611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Saturday, 30 July</w:t>
      </w:r>
    </w:p>
    <w:p w:rsidR="00216114" w:rsidRPr="00F131A3" w:rsidRDefault="00216114" w:rsidP="0021611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Basata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216114" w:rsidRPr="00F131A3" w:rsidRDefault="00216114" w:rsidP="00DB770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40.- </w:t>
      </w:r>
    </w:p>
    <w:p w:rsidR="0040441F" w:rsidRPr="00F131A3" w:rsidRDefault="0040441F" w:rsidP="008706D1">
      <w:pPr>
        <w:bidi/>
        <w:spacing w:line="240" w:lineRule="auto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حد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31 </w:t>
      </w: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يوليو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حفل موسيقي: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فرقة النفيخة</w:t>
      </w:r>
    </w:p>
    <w:p w:rsidR="009C744B" w:rsidRPr="00F131A3" w:rsidRDefault="004C1480" w:rsidP="00DB7701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35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6129D7" w:rsidRPr="00F131A3" w:rsidRDefault="006129D7" w:rsidP="006129D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Sunday, 31 July</w:t>
      </w:r>
    </w:p>
    <w:p w:rsidR="006129D7" w:rsidRPr="00F131A3" w:rsidRDefault="006129D7" w:rsidP="006129D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El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Nafikha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Band </w:t>
      </w:r>
    </w:p>
    <w:p w:rsidR="006129D7" w:rsidRPr="00F131A3" w:rsidRDefault="006129D7" w:rsidP="00DB770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Theater; 8:30 pm. Ticket: EGP</w:t>
      </w:r>
      <w:r w:rsidRPr="00F131A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131A3">
        <w:rPr>
          <w:rFonts w:asciiTheme="majorBidi" w:hAnsiTheme="majorBidi" w:cstheme="majorBidi"/>
          <w:sz w:val="28"/>
          <w:szCs w:val="28"/>
        </w:rPr>
        <w:t xml:space="preserve">35.- </w:t>
      </w:r>
    </w:p>
    <w:p w:rsidR="006129D7" w:rsidRPr="00F131A3" w:rsidRDefault="006129D7" w:rsidP="006129D7">
      <w:pPr>
        <w:bidi/>
        <w:spacing w:line="240" w:lineRule="auto"/>
        <w:contextualSpacing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8706D1" w:rsidRPr="00F131A3" w:rsidRDefault="008706D1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الاثنين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1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EC566E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رقص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 شعبي: </w:t>
      </w:r>
      <w:proofErr w:type="spell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كات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كالي</w:t>
      </w:r>
      <w:proofErr w:type="spellEnd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، الهند</w:t>
      </w:r>
    </w:p>
    <w:p w:rsidR="009C744B" w:rsidRPr="00F131A3" w:rsidRDefault="004C1480" w:rsidP="00DB7701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15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E02E7F" w:rsidRPr="00F131A3" w:rsidRDefault="00E02E7F" w:rsidP="00E02E7F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E02E7F" w:rsidRPr="00F131A3" w:rsidRDefault="00E02E7F" w:rsidP="00E02E7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Monday, 1 </w:t>
      </w:r>
      <w:r w:rsidRPr="00F131A3">
        <w:rPr>
          <w:rFonts w:asciiTheme="majorBidi" w:hAnsiTheme="majorBidi" w:cstheme="majorBidi"/>
          <w:b/>
          <w:bCs/>
          <w:sz w:val="28"/>
          <w:szCs w:val="28"/>
          <w:lang w:bidi="ar-EG"/>
        </w:rPr>
        <w:t>August</w:t>
      </w:r>
    </w:p>
    <w:p w:rsidR="00E02E7F" w:rsidRPr="00F131A3" w:rsidRDefault="00E02E7F" w:rsidP="00E02E7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Folk Dance:</w:t>
      </w:r>
      <w:r w:rsidRPr="00F131A3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</w:t>
      </w:r>
      <w:proofErr w:type="spellStart"/>
      <w:r w:rsidRPr="00F131A3">
        <w:rPr>
          <w:rFonts w:asciiTheme="majorBidi" w:eastAsia="Calibri" w:hAnsiTheme="majorBidi" w:cstheme="majorBidi"/>
          <w:b/>
          <w:bCs/>
          <w:sz w:val="28"/>
          <w:szCs w:val="28"/>
          <w:lang w:bidi="ar-EG"/>
        </w:rPr>
        <w:t>Kathakali</w:t>
      </w:r>
      <w:proofErr w:type="spellEnd"/>
      <w:r w:rsidRPr="00F131A3">
        <w:rPr>
          <w:rFonts w:asciiTheme="majorBidi" w:eastAsia="Calibri" w:hAnsiTheme="majorBidi" w:cstheme="majorBidi"/>
          <w:b/>
          <w:bCs/>
          <w:sz w:val="28"/>
          <w:szCs w:val="28"/>
          <w:lang w:bidi="ar-EG"/>
        </w:rPr>
        <w:t xml:space="preserve"> (India)</w:t>
      </w:r>
    </w:p>
    <w:p w:rsidR="00E02E7F" w:rsidRPr="00F131A3" w:rsidRDefault="00E02E7F" w:rsidP="00DB770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15.- </w:t>
      </w:r>
    </w:p>
    <w:p w:rsidR="008706D1" w:rsidRPr="00F131A3" w:rsidRDefault="008706D1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4C1480" w:rsidRPr="00F131A3" w:rsidRDefault="004C1480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الثلاثاء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2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حفل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: </w:t>
      </w: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فر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يق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سماعي</w:t>
      </w:r>
    </w:p>
    <w:p w:rsidR="00705B0C" w:rsidRPr="00F131A3" w:rsidRDefault="004C1480" w:rsidP="00DB770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/>
          <w:sz w:val="32"/>
          <w:szCs w:val="32"/>
          <w:rtl/>
          <w:lang w:bidi="ar-EG"/>
        </w:rPr>
        <w:t>8.30 مساءً،</w:t>
      </w:r>
      <w:r w:rsidRPr="00F131A3">
        <w:rPr>
          <w:rFonts w:ascii="Traditional Arabic" w:hAnsi="Traditional Arabic" w:cs="Traditional Arabic"/>
          <w:sz w:val="32"/>
          <w:szCs w:val="32"/>
          <w:lang w:bidi="ar-EG"/>
        </w:rPr>
        <w:t xml:space="preserve"> </w:t>
      </w:r>
      <w:proofErr w:type="gramStart"/>
      <w:r w:rsidRPr="00F131A3">
        <w:rPr>
          <w:rFonts w:ascii="Traditional Arabic" w:hAnsi="Traditional Arabic" w:cs="Traditional Arabic"/>
          <w:sz w:val="32"/>
          <w:szCs w:val="32"/>
          <w:rtl/>
          <w:lang w:bidi="ar-EG"/>
        </w:rPr>
        <w:t>التذكر</w:t>
      </w:r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</w:t>
      </w:r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30 جنيهًا </w:t>
      </w:r>
    </w:p>
    <w:p w:rsidR="00E02E7F" w:rsidRPr="00F131A3" w:rsidRDefault="00E02E7F" w:rsidP="00E02E7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E02E7F" w:rsidRPr="00F131A3" w:rsidRDefault="00E02E7F" w:rsidP="00E02E7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Tuesday, 2</w:t>
      </w:r>
      <w:r w:rsidRPr="00F131A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August </w:t>
      </w:r>
    </w:p>
    <w:p w:rsidR="00E02E7F" w:rsidRPr="00F131A3" w:rsidRDefault="00E02E7F" w:rsidP="00E02E7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Concert: Sama3i Band</w:t>
      </w:r>
    </w:p>
    <w:p w:rsidR="00E02E7F" w:rsidRPr="00F131A3" w:rsidRDefault="00E02E7F" w:rsidP="00DB770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30.- </w:t>
      </w:r>
    </w:p>
    <w:p w:rsidR="008706D1" w:rsidRPr="00F131A3" w:rsidRDefault="008706D1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4C1480" w:rsidRPr="00F131A3" w:rsidRDefault="004C1480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ربعاء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3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حفل موسيقي: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فريق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إ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فتكاسات</w:t>
      </w:r>
      <w:proofErr w:type="spellEnd"/>
    </w:p>
    <w:p w:rsidR="009C744B" w:rsidRPr="00F131A3" w:rsidRDefault="004C1480" w:rsidP="00EB4D33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hAnsi="Traditional Arabic" w:cs="Traditional Arabic"/>
          <w:sz w:val="32"/>
          <w:szCs w:val="32"/>
          <w:rtl/>
          <w:lang w:bidi="ar-EG"/>
        </w:rPr>
        <w:t>التذكر</w:t>
      </w:r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</w:t>
      </w:r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30 جنيهًا </w:t>
      </w:r>
    </w:p>
    <w:p w:rsidR="00AA1778" w:rsidRPr="00F131A3" w:rsidRDefault="00AA1778" w:rsidP="00AA177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AA1778" w:rsidRPr="00F131A3" w:rsidRDefault="00AA1778" w:rsidP="00AA177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Wednesday, 3 </w:t>
      </w:r>
      <w:r w:rsidRPr="00F131A3">
        <w:rPr>
          <w:rFonts w:asciiTheme="majorBidi" w:hAnsiTheme="majorBidi" w:cstheme="majorBidi"/>
          <w:b/>
          <w:bCs/>
          <w:sz w:val="28"/>
          <w:szCs w:val="28"/>
          <w:lang w:bidi="ar-EG"/>
        </w:rPr>
        <w:t>August</w:t>
      </w:r>
    </w:p>
    <w:p w:rsidR="00AA1778" w:rsidRPr="00F131A3" w:rsidRDefault="00AA1778" w:rsidP="00AA177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Eftekasat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AA1778" w:rsidRPr="00F131A3" w:rsidRDefault="00AA1778" w:rsidP="00DB770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30.- </w:t>
      </w:r>
    </w:p>
    <w:p w:rsidR="00AA1778" w:rsidRPr="00F131A3" w:rsidRDefault="00AA1778" w:rsidP="00AA1778">
      <w:pPr>
        <w:bidi/>
        <w:spacing w:line="240" w:lineRule="auto"/>
        <w:contextualSpacing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:rsidR="008706D1" w:rsidRPr="00F131A3" w:rsidRDefault="008706D1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الخميس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4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حفل موسيقي: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الفنانة </w:t>
      </w:r>
      <w:proofErr w:type="spell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فايا</w:t>
      </w:r>
      <w:proofErr w:type="spellEnd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يونان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 سوريا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C744B" w:rsidRPr="00F131A3" w:rsidRDefault="004C1480" w:rsidP="00DB7701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كر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75، 100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="00A44FE8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2358F9" w:rsidRPr="00F131A3" w:rsidRDefault="002358F9" w:rsidP="002358F9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2358F9" w:rsidRPr="00F131A3" w:rsidRDefault="002358F9" w:rsidP="002358F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Thursday, 4 August</w:t>
      </w:r>
    </w:p>
    <w:p w:rsidR="002358F9" w:rsidRPr="00F131A3" w:rsidRDefault="002358F9" w:rsidP="002358F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proofErr w:type="gram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Faia</w:t>
      </w:r>
      <w:proofErr w:type="spellEnd"/>
      <w:proofErr w:type="gram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Younan</w:t>
      </w:r>
      <w:proofErr w:type="spellEnd"/>
      <w:r w:rsidRPr="00F131A3">
        <w:rPr>
          <w:rFonts w:asciiTheme="majorBidi" w:hAnsiTheme="majorBidi" w:cstheme="majorBidi"/>
          <w:color w:val="222222"/>
          <w:sz w:val="28"/>
          <w:szCs w:val="28"/>
          <w:lang w:val="en" w:bidi="ar"/>
        </w:rPr>
        <w:t xml:space="preserve"> (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Syria)</w:t>
      </w:r>
    </w:p>
    <w:p w:rsidR="002358F9" w:rsidRPr="00F131A3" w:rsidRDefault="002358F9" w:rsidP="008706D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Theater; 8:30 pm. Tickets: EGP 75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.-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and 100.- </w:t>
      </w:r>
    </w:p>
    <w:p w:rsidR="008706D1" w:rsidRPr="00F131A3" w:rsidRDefault="008706D1" w:rsidP="008706D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الجمعة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5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حفل موسيقي: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الفنان هاني شاكر</w:t>
      </w:r>
    </w:p>
    <w:p w:rsidR="004C1480" w:rsidRPr="00F131A3" w:rsidRDefault="004C1480" w:rsidP="00117FF9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كر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100،</w:t>
      </w:r>
      <w:r w:rsidR="00117FF9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125،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150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8C3A41" w:rsidRPr="00F131A3" w:rsidRDefault="008C3A41" w:rsidP="008C3A41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8C3A41" w:rsidRPr="00F131A3" w:rsidRDefault="008C3A41" w:rsidP="008C3A4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Friday, 5 August</w:t>
      </w:r>
    </w:p>
    <w:p w:rsidR="008C3A41" w:rsidRPr="00F131A3" w:rsidRDefault="008C3A41" w:rsidP="008C3A4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Concert: Hany Shaker</w:t>
      </w:r>
    </w:p>
    <w:p w:rsidR="008C3A41" w:rsidRPr="00F131A3" w:rsidRDefault="008C3A41" w:rsidP="00117FF9">
      <w:pPr>
        <w:spacing w:after="0" w:line="240" w:lineRule="auto"/>
        <w:jc w:val="both"/>
        <w:rPr>
          <w:rFonts w:asciiTheme="majorBidi" w:hAnsiTheme="majorBidi" w:cstheme="majorBidi"/>
          <w:spacing w:val="-6"/>
          <w:sz w:val="28"/>
          <w:szCs w:val="28"/>
        </w:rPr>
      </w:pPr>
      <w:r w:rsidRPr="00F131A3">
        <w:rPr>
          <w:rFonts w:asciiTheme="majorBidi" w:hAnsiTheme="majorBidi" w:cstheme="majorBidi"/>
          <w:spacing w:val="-6"/>
          <w:sz w:val="28"/>
          <w:szCs w:val="28"/>
        </w:rPr>
        <w:t xml:space="preserve">Open Air Theater; 8:30 pm. Tickets: EGP 100.-, </w:t>
      </w:r>
      <w:r w:rsidR="00117FF9" w:rsidRPr="00F131A3">
        <w:rPr>
          <w:rFonts w:asciiTheme="majorBidi" w:hAnsiTheme="majorBidi" w:cstheme="majorBidi"/>
          <w:spacing w:val="-6"/>
          <w:sz w:val="28"/>
          <w:szCs w:val="28"/>
        </w:rPr>
        <w:t>125.-, and 150.-</w:t>
      </w:r>
    </w:p>
    <w:p w:rsidR="008706D1" w:rsidRPr="00F131A3" w:rsidRDefault="008706D1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4C1480" w:rsidRPr="00F131A3" w:rsidRDefault="004C1480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السبت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6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حفل موسيقي: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ب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قيادة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المايسترو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سليم </w:t>
      </w: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سحاب</w:t>
      </w:r>
      <w:proofErr w:type="gramEnd"/>
    </w:p>
    <w:p w:rsidR="00E1622C" w:rsidRPr="00F131A3" w:rsidRDefault="004C1480" w:rsidP="00DB7701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كر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40، 60، 80 جنيهًا </w:t>
      </w:r>
    </w:p>
    <w:p w:rsidR="007725C3" w:rsidRPr="00F131A3" w:rsidRDefault="007725C3" w:rsidP="007725C3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7725C3" w:rsidRPr="00F131A3" w:rsidRDefault="007725C3" w:rsidP="007725C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Saturday, 6 August</w:t>
      </w:r>
    </w:p>
    <w:p w:rsidR="007725C3" w:rsidRPr="00F131A3" w:rsidRDefault="007725C3" w:rsidP="007725C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Conducted by Maestro Salim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Sahab</w:t>
      </w:r>
      <w:proofErr w:type="spellEnd"/>
    </w:p>
    <w:p w:rsidR="007725C3" w:rsidRPr="00F131A3" w:rsidRDefault="007725C3" w:rsidP="00DB770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Tickets: EGP 40.-, 60.-, 80.- </w:t>
      </w:r>
    </w:p>
    <w:p w:rsidR="002910E9" w:rsidRPr="00F131A3" w:rsidRDefault="002910E9" w:rsidP="00896557">
      <w:pPr>
        <w:bidi/>
        <w:spacing w:line="240" w:lineRule="auto"/>
        <w:contextualSpacing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حفل موسيقي: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فريق</w:t>
      </w:r>
      <w:proofErr w:type="gramEnd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أقصى الوسط</w:t>
      </w:r>
    </w:p>
    <w:p w:rsidR="00232823" w:rsidRPr="00F131A3" w:rsidRDefault="004C1480" w:rsidP="003D7295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الصغير، 8.</w:t>
      </w:r>
      <w:r w:rsidR="003D7295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0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0 مساءً، 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20 جنيهًا </w:t>
      </w:r>
    </w:p>
    <w:p w:rsidR="00D23D14" w:rsidRPr="00F131A3" w:rsidRDefault="00D23D14" w:rsidP="00D23D14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D23D14" w:rsidRPr="00F131A3" w:rsidRDefault="00D23D14" w:rsidP="00D23D1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Aqsa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Alwasat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D23D14" w:rsidRPr="00F131A3" w:rsidRDefault="00D23D14" w:rsidP="003D729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Small Theater; 8:</w:t>
      </w:r>
      <w:r w:rsidR="003D7295" w:rsidRPr="00F131A3">
        <w:rPr>
          <w:rFonts w:asciiTheme="majorBidi" w:hAnsiTheme="majorBidi" w:cstheme="majorBidi"/>
          <w:sz w:val="28"/>
          <w:szCs w:val="28"/>
        </w:rPr>
        <w:t>0</w:t>
      </w:r>
      <w:r w:rsidRPr="00F131A3">
        <w:rPr>
          <w:rFonts w:asciiTheme="majorBidi" w:hAnsiTheme="majorBidi" w:cstheme="majorBidi"/>
          <w:sz w:val="28"/>
          <w:szCs w:val="28"/>
        </w:rPr>
        <w:t xml:space="preserve">0 pm. Ticket: EGP 20.- </w:t>
      </w:r>
    </w:p>
    <w:p w:rsidR="00755738" w:rsidRPr="00F131A3" w:rsidRDefault="00755738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حد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7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حفل موسيقي: </w:t>
      </w:r>
      <w:proofErr w:type="gramStart"/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موسيقى</w:t>
      </w:r>
      <w:proofErr w:type="gramEnd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من هنا </w:t>
      </w:r>
    </w:p>
    <w:p w:rsidR="004C1480" w:rsidRPr="00F131A3" w:rsidRDefault="004C1480" w:rsidP="008A684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فريق</w:t>
      </w:r>
      <w:proofErr w:type="gramEnd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8A684B"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صوت في الزحمة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وفريق وصلة </w:t>
      </w:r>
    </w:p>
    <w:p w:rsidR="004C1480" w:rsidRPr="00F131A3" w:rsidRDefault="004C1480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بالتعاون مع معهد جوته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بالإسكندرية</w:t>
      </w:r>
    </w:p>
    <w:p w:rsidR="009C744B" w:rsidRPr="00F131A3" w:rsidRDefault="004C1480" w:rsidP="00DB7701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8.30 مساءً،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«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وقوفًا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»: 15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0820E6" w:rsidRPr="00F131A3" w:rsidRDefault="000820E6" w:rsidP="000820E6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755738" w:rsidRPr="00F131A3" w:rsidRDefault="00755738" w:rsidP="0075573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Sunday, 7 August</w:t>
      </w:r>
    </w:p>
    <w:p w:rsidR="00755738" w:rsidRPr="00F131A3" w:rsidRDefault="00755738" w:rsidP="0075573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Concert: Music from Here</w:t>
      </w:r>
    </w:p>
    <w:p w:rsidR="00755738" w:rsidRPr="00F131A3" w:rsidRDefault="008A684B" w:rsidP="0075573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Soot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Fel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Zahma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  <w:r w:rsidR="00755738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Band and </w:t>
      </w:r>
      <w:proofErr w:type="spellStart"/>
      <w:r w:rsidR="00755738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Wasla</w:t>
      </w:r>
      <w:proofErr w:type="spellEnd"/>
      <w:r w:rsidR="00755738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Band </w:t>
      </w:r>
    </w:p>
    <w:p w:rsidR="00755738" w:rsidRPr="00F131A3" w:rsidRDefault="00755738" w:rsidP="0075573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131A3">
        <w:rPr>
          <w:rFonts w:asciiTheme="majorBidi" w:hAnsiTheme="majorBidi" w:cstheme="majorBidi"/>
          <w:sz w:val="28"/>
          <w:szCs w:val="28"/>
        </w:rPr>
        <w:t>In cooperation with Goethe-</w:t>
      </w:r>
      <w:proofErr w:type="spellStart"/>
      <w:r w:rsidRPr="00F131A3">
        <w:rPr>
          <w:rFonts w:asciiTheme="majorBidi" w:hAnsiTheme="majorBidi" w:cstheme="majorBidi"/>
          <w:sz w:val="28"/>
          <w:szCs w:val="28"/>
        </w:rPr>
        <w:t>Institut</w:t>
      </w:r>
      <w:proofErr w:type="spellEnd"/>
      <w:r w:rsidRPr="00F131A3">
        <w:rPr>
          <w:rFonts w:asciiTheme="majorBidi" w:hAnsiTheme="majorBidi" w:cstheme="majorBidi"/>
          <w:sz w:val="28"/>
          <w:szCs w:val="28"/>
        </w:rPr>
        <w:t xml:space="preserve"> Alexandria.</w:t>
      </w:r>
      <w:proofErr w:type="gramEnd"/>
    </w:p>
    <w:p w:rsidR="00755738" w:rsidRPr="00F131A3" w:rsidRDefault="00755738" w:rsidP="00DB770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 (standing): EGP 15.- </w:t>
      </w:r>
    </w:p>
    <w:p w:rsidR="008706D1" w:rsidRPr="00F131A3" w:rsidRDefault="008706D1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4C1480" w:rsidRPr="00F131A3" w:rsidRDefault="004C1480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الاثنين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8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حفل موسيقي: فريق لي </w:t>
      </w:r>
      <w:proofErr w:type="spell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كومبانيون</w:t>
      </w:r>
      <w:proofErr w:type="spellEnd"/>
    </w:p>
    <w:p w:rsidR="009C744B" w:rsidRPr="00F131A3" w:rsidRDefault="004C1480" w:rsidP="00C67212">
      <w:pPr>
        <w:bidi/>
        <w:spacing w:after="0" w:line="240" w:lineRule="auto"/>
        <w:ind w:left="1440" w:hanging="1440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3</w:t>
      </w:r>
      <w:r w:rsidR="00C67212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EB72E8" w:rsidRPr="00F131A3" w:rsidRDefault="00EB72E8" w:rsidP="00EB72E8">
      <w:pPr>
        <w:bidi/>
        <w:spacing w:after="0" w:line="240" w:lineRule="auto"/>
        <w:ind w:left="1440" w:hanging="1440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EB72E8" w:rsidRPr="00F131A3" w:rsidRDefault="00EB72E8" w:rsidP="00EB72E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Monday, 8 August</w:t>
      </w:r>
    </w:p>
    <w:p w:rsidR="00EB72E8" w:rsidRPr="00F131A3" w:rsidRDefault="00EB72E8" w:rsidP="00EB72E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Les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Compagnons</w:t>
      </w:r>
      <w:proofErr w:type="spellEnd"/>
    </w:p>
    <w:p w:rsidR="00EB72E8" w:rsidRPr="00F131A3" w:rsidRDefault="00EB72E8" w:rsidP="00C6721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Theater; 8:30 pm. Ticket: EGP 3</w:t>
      </w:r>
      <w:r w:rsidR="00C67212" w:rsidRPr="00F131A3">
        <w:rPr>
          <w:rFonts w:asciiTheme="majorBidi" w:hAnsiTheme="majorBidi" w:cstheme="majorBidi"/>
          <w:sz w:val="28"/>
          <w:szCs w:val="28"/>
        </w:rPr>
        <w:t>5</w:t>
      </w:r>
      <w:r w:rsidRPr="00F131A3">
        <w:rPr>
          <w:rFonts w:asciiTheme="majorBidi" w:hAnsiTheme="majorBidi" w:cstheme="majorBidi"/>
          <w:sz w:val="28"/>
          <w:szCs w:val="28"/>
        </w:rPr>
        <w:t xml:space="preserve">.- </w:t>
      </w:r>
    </w:p>
    <w:p w:rsidR="008706D1" w:rsidRPr="00F131A3" w:rsidRDefault="008706D1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4C1480" w:rsidRPr="00F131A3" w:rsidRDefault="004C1480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الثلاثاء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9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فنون شعبية: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فرقة جنوب الوادي للفن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ون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النوبي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ة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و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السودانية</w:t>
      </w:r>
      <w:proofErr w:type="gramEnd"/>
    </w:p>
    <w:p w:rsidR="009C744B" w:rsidRPr="00F131A3" w:rsidRDefault="004C1480" w:rsidP="00C25D8C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التذكرة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«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وقوفًا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»: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15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ًا</w:t>
      </w:r>
      <w:r w:rsidR="00A139F9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0A1DC1" w:rsidRPr="00F131A3" w:rsidRDefault="000A1DC1" w:rsidP="000A1DC1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A139F9" w:rsidRPr="00F131A3" w:rsidRDefault="00A139F9" w:rsidP="00A139F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Tuesday, 9 August </w:t>
      </w:r>
    </w:p>
    <w:p w:rsidR="00A139F9" w:rsidRPr="00F131A3" w:rsidRDefault="00A139F9" w:rsidP="00A139F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Folk Dance:</w:t>
      </w:r>
      <w:r w:rsidRPr="00F131A3">
        <w:rPr>
          <w:sz w:val="28"/>
          <w:szCs w:val="28"/>
        </w:rPr>
        <w:t xml:space="preserve">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Ganoub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el-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Wadi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Troupe for Nubian and Sudanese Arts</w:t>
      </w:r>
    </w:p>
    <w:p w:rsidR="00A139F9" w:rsidRPr="00F131A3" w:rsidRDefault="00A139F9" w:rsidP="00C25D8C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 (standing): EGP 15.- </w:t>
      </w:r>
    </w:p>
    <w:p w:rsidR="002910E9" w:rsidRPr="00F131A3" w:rsidRDefault="002910E9" w:rsidP="00896557">
      <w:pPr>
        <w:bidi/>
        <w:spacing w:line="240" w:lineRule="auto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8706D1" w:rsidRPr="00F131A3" w:rsidRDefault="008706D1" w:rsidP="008706D1">
      <w:pPr>
        <w:bidi/>
        <w:spacing w:line="240" w:lineRule="auto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8706D1" w:rsidRPr="00F131A3" w:rsidRDefault="008706D1" w:rsidP="008706D1">
      <w:pPr>
        <w:bidi/>
        <w:spacing w:line="240" w:lineRule="auto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ربعاء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10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9373E6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موسيق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ى جاز: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9373E6"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بغداد</w:t>
      </w:r>
      <w:r w:rsidR="009373E6"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ي</w:t>
      </w:r>
      <w:r w:rsidR="009373E6"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9373E6"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جاز</w:t>
      </w:r>
      <w:r w:rsidR="009373E6"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9373E6"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بيج</w:t>
      </w:r>
      <w:r w:rsidR="009373E6"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9373E6"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باند</w:t>
      </w:r>
    </w:p>
    <w:p w:rsidR="009C744B" w:rsidRPr="00F131A3" w:rsidRDefault="004C1480" w:rsidP="00C25D8C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30 جنيهًا </w:t>
      </w:r>
    </w:p>
    <w:p w:rsidR="000A1DC1" w:rsidRPr="00F131A3" w:rsidRDefault="000A1DC1" w:rsidP="000A1DC1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DF4704" w:rsidRPr="00F131A3" w:rsidRDefault="00DF4704" w:rsidP="00DF470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Wednesday, 10 August</w:t>
      </w:r>
    </w:p>
    <w:p w:rsidR="00DF4704" w:rsidRPr="00F131A3" w:rsidRDefault="00DF4704" w:rsidP="00DF470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Jazz Concert: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Boghdady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  <w:r w:rsidR="009373E6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Jazz Big 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Band</w:t>
      </w:r>
    </w:p>
    <w:p w:rsidR="00DF4704" w:rsidRPr="00F131A3" w:rsidRDefault="00DF4704" w:rsidP="00C25D8C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30.- </w:t>
      </w:r>
    </w:p>
    <w:p w:rsidR="008706D1" w:rsidRPr="00F131A3" w:rsidRDefault="008706D1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4C1480" w:rsidRPr="00F131A3" w:rsidRDefault="004C1480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الخميس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11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4C1480" w:rsidRPr="00F131A3" w:rsidRDefault="004C1480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حفل موسيقي: 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فؤاد </w:t>
      </w: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ومنيب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C744B" w:rsidRPr="00F131A3" w:rsidRDefault="004C1480" w:rsidP="00C25D8C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35 جنيهًا </w:t>
      </w:r>
    </w:p>
    <w:p w:rsidR="008865AE" w:rsidRPr="00F131A3" w:rsidRDefault="008865AE" w:rsidP="008865A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Thursday, 11 August</w:t>
      </w:r>
    </w:p>
    <w:p w:rsidR="008865AE" w:rsidRPr="00F131A3" w:rsidRDefault="008865AE" w:rsidP="008865A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Fouad &amp;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Mounib</w:t>
      </w:r>
      <w:proofErr w:type="spellEnd"/>
    </w:p>
    <w:p w:rsidR="008865AE" w:rsidRPr="00F131A3" w:rsidRDefault="008865AE" w:rsidP="00C25D8C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35.- </w:t>
      </w:r>
    </w:p>
    <w:p w:rsidR="008706D1" w:rsidRPr="00F131A3" w:rsidRDefault="008706D1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4C1480" w:rsidRPr="00F131A3" w:rsidRDefault="004C1480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الجمعة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12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حفل موسيقي: 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فريق بلاك </w:t>
      </w: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تيما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C744B" w:rsidRPr="00F131A3" w:rsidRDefault="004C1480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التذكرة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«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وقوفًا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»: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60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332AAF" w:rsidRPr="00F131A3" w:rsidRDefault="00332AAF" w:rsidP="001B767A">
      <w:pPr>
        <w:bidi/>
        <w:spacing w:line="240" w:lineRule="auto"/>
        <w:ind w:firstLine="720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332AAF" w:rsidRPr="00F131A3" w:rsidRDefault="00332AAF" w:rsidP="00332A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Friday, 12 August</w:t>
      </w:r>
    </w:p>
    <w:p w:rsidR="00332AAF" w:rsidRPr="00F131A3" w:rsidRDefault="00332AAF" w:rsidP="00332A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Black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Theama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332AAF" w:rsidRPr="00F131A3" w:rsidRDefault="00332AAF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 (standing): EGP 60.- </w:t>
      </w:r>
    </w:p>
    <w:p w:rsidR="008706D1" w:rsidRPr="00F131A3" w:rsidRDefault="008706D1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3C537F" w:rsidRPr="00F131A3" w:rsidRDefault="003C537F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4C1480" w:rsidRPr="00F131A3" w:rsidRDefault="004C1480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السبت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13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حفل موسيقي: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لفنان علي </w:t>
      </w: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الحجار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C744B" w:rsidRPr="00F131A3" w:rsidRDefault="004C1480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كر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90، 120 جنيهًا </w:t>
      </w:r>
    </w:p>
    <w:p w:rsidR="004A4A7F" w:rsidRPr="00F131A3" w:rsidRDefault="004A4A7F" w:rsidP="004A4A7F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4A4A7F" w:rsidRPr="00F131A3" w:rsidRDefault="004A4A7F" w:rsidP="004A4A7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Saturday, 13 August</w:t>
      </w:r>
    </w:p>
    <w:p w:rsidR="004A4A7F" w:rsidRPr="00F131A3" w:rsidRDefault="004A4A7F" w:rsidP="004A4A7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Ali El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Haggar</w:t>
      </w:r>
      <w:proofErr w:type="spellEnd"/>
    </w:p>
    <w:p w:rsidR="004A4A7F" w:rsidRPr="00F131A3" w:rsidRDefault="004A4A7F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Theater; 8:30 pm. Tickets: EGP 90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.-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and 120.- </w:t>
      </w:r>
    </w:p>
    <w:p w:rsidR="003C537F" w:rsidRPr="00F131A3" w:rsidRDefault="003C537F" w:rsidP="000A1DC1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lang w:bidi="ar-EG"/>
        </w:rPr>
      </w:pPr>
    </w:p>
    <w:p w:rsidR="004C1480" w:rsidRPr="00F131A3" w:rsidRDefault="004C1480" w:rsidP="003C537F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رقص مسرحي: «عيد ميلاد </w:t>
      </w:r>
      <w:proofErr w:type="spellStart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ماريونت</w:t>
      </w:r>
      <w:proofErr w:type="spellEnd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»</w:t>
      </w:r>
    </w:p>
    <w:p w:rsidR="004C1480" w:rsidRPr="00F131A3" w:rsidRDefault="004C1480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تصميم 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وإخراج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محمد عبد الصبور</w:t>
      </w:r>
    </w:p>
    <w:p w:rsidR="004C1480" w:rsidRPr="00F131A3" w:rsidRDefault="0066389D" w:rsidP="0066389D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الصغير</w:t>
      </w:r>
      <w:r w:rsidR="004C1480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7</w:t>
      </w:r>
      <w:r w:rsidR="004C1480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.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3</w:t>
      </w:r>
      <w:r w:rsidR="004C1480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0 مساءً، </w:t>
      </w:r>
      <w:proofErr w:type="gramStart"/>
      <w:r w:rsidR="004C1480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التذكرة</w:t>
      </w:r>
      <w:proofErr w:type="gramEnd"/>
      <w:r w:rsidR="004C1480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15 جنيهًا (10 جنيهات للطلبة)</w:t>
      </w:r>
      <w:r w:rsidR="004A4A7F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793E3C" w:rsidRPr="00F131A3" w:rsidRDefault="00793E3C" w:rsidP="00793E3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4A4A7F" w:rsidRPr="00F131A3" w:rsidRDefault="004A4A7F" w:rsidP="004A4A7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Theatrical Dance: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 xml:space="preserve">Eid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Melad</w:t>
      </w:r>
      <w:proofErr w:type="spellEnd"/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 xml:space="preserve"> Marionette</w:t>
      </w:r>
    </w:p>
    <w:p w:rsidR="004A4A7F" w:rsidRPr="00F131A3" w:rsidRDefault="004A4A7F" w:rsidP="004A4A7F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Designed and directed by Mohamed Abd </w:t>
      </w:r>
      <w:proofErr w:type="spellStart"/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Elsabor</w:t>
      </w:r>
      <w:proofErr w:type="spellEnd"/>
    </w:p>
    <w:p w:rsidR="004A4A7F" w:rsidRPr="00F131A3" w:rsidRDefault="004A4A7F" w:rsidP="0066389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Small Theater; </w:t>
      </w:r>
      <w:r w:rsidR="0066389D" w:rsidRPr="00F131A3">
        <w:rPr>
          <w:rFonts w:asciiTheme="majorBidi" w:hAnsiTheme="majorBidi" w:cstheme="majorBidi"/>
          <w:sz w:val="28"/>
          <w:szCs w:val="28"/>
        </w:rPr>
        <w:t>7</w:t>
      </w:r>
      <w:r w:rsidRPr="00F131A3">
        <w:rPr>
          <w:rFonts w:asciiTheme="majorBidi" w:hAnsiTheme="majorBidi" w:cstheme="majorBidi"/>
          <w:sz w:val="28"/>
          <w:szCs w:val="28"/>
        </w:rPr>
        <w:t>:</w:t>
      </w:r>
      <w:r w:rsidR="0066389D" w:rsidRPr="00F131A3">
        <w:rPr>
          <w:rFonts w:asciiTheme="majorBidi" w:hAnsiTheme="majorBidi" w:cstheme="majorBidi"/>
          <w:sz w:val="28"/>
          <w:szCs w:val="28"/>
        </w:rPr>
        <w:t>3</w:t>
      </w:r>
      <w:r w:rsidRPr="00F131A3">
        <w:rPr>
          <w:rFonts w:asciiTheme="majorBidi" w:hAnsiTheme="majorBidi" w:cstheme="majorBidi"/>
          <w:sz w:val="28"/>
          <w:szCs w:val="28"/>
        </w:rPr>
        <w:t>0 pm. Ticket: EGP 15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.-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(EGP 10.- for students) </w:t>
      </w:r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4C1480" w:rsidRPr="00F131A3" w:rsidRDefault="004C1480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حد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14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فريق مسار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إ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جباري</w:t>
      </w:r>
    </w:p>
    <w:p w:rsidR="00185140" w:rsidRPr="00F131A3" w:rsidRDefault="004C1480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8.30 مساءً، التذكرة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«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وقوفًا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»: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60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793E3C" w:rsidRPr="00F131A3" w:rsidRDefault="00793E3C" w:rsidP="00793E3C">
      <w:pPr>
        <w:bidi/>
        <w:spacing w:line="240" w:lineRule="auto"/>
        <w:contextualSpacing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793E3C" w:rsidRPr="00F131A3" w:rsidRDefault="00793E3C" w:rsidP="00793E3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Sunday, 14 August</w:t>
      </w:r>
    </w:p>
    <w:p w:rsidR="00793E3C" w:rsidRPr="00F131A3" w:rsidRDefault="00793E3C" w:rsidP="00793E3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Massar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Egbari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793E3C" w:rsidRPr="00F131A3" w:rsidRDefault="00793E3C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 (standing): EGP 60.- </w:t>
      </w:r>
    </w:p>
    <w:p w:rsidR="008706D1" w:rsidRPr="00F131A3" w:rsidRDefault="008706D1" w:rsidP="000A1DC1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4C1480" w:rsidRPr="00F131A3" w:rsidRDefault="004C1480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جاز عود،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سلوفينيا</w:t>
      </w:r>
    </w:p>
    <w:p w:rsidR="004C1480" w:rsidRPr="00F131A3" w:rsidRDefault="004C1480" w:rsidP="001F450D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الصغير، </w:t>
      </w:r>
      <w:r w:rsidR="001F450D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7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10 جنيهات</w:t>
      </w:r>
    </w:p>
    <w:p w:rsidR="008A474C" w:rsidRPr="00F131A3" w:rsidRDefault="008A474C" w:rsidP="00ED4F6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EG"/>
        </w:rPr>
      </w:pPr>
    </w:p>
    <w:p w:rsidR="00ED4F6E" w:rsidRPr="00F131A3" w:rsidRDefault="00ED4F6E" w:rsidP="00ED4F6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JazzOud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(Slovenia)</w:t>
      </w:r>
    </w:p>
    <w:p w:rsidR="00ED4F6E" w:rsidRPr="00F131A3" w:rsidRDefault="00ED4F6E" w:rsidP="001F45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Small Theater; </w:t>
      </w:r>
      <w:r w:rsidR="001F450D" w:rsidRPr="00F131A3">
        <w:rPr>
          <w:rFonts w:asciiTheme="majorBidi" w:hAnsiTheme="majorBidi" w:cstheme="majorBidi"/>
          <w:sz w:val="28"/>
          <w:szCs w:val="28"/>
        </w:rPr>
        <w:t>7</w:t>
      </w:r>
      <w:r w:rsidRPr="00F131A3">
        <w:rPr>
          <w:rFonts w:asciiTheme="majorBidi" w:hAnsiTheme="majorBidi" w:cstheme="majorBidi"/>
          <w:sz w:val="28"/>
          <w:szCs w:val="28"/>
        </w:rPr>
        <w:t xml:space="preserve">:30 pm. Ticket: EGP 10.- </w:t>
      </w:r>
    </w:p>
    <w:p w:rsidR="008706D1" w:rsidRPr="00F131A3" w:rsidRDefault="008706D1" w:rsidP="004C148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4C1480" w:rsidRPr="00F131A3" w:rsidRDefault="004C1480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الاثنين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15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4C1480" w:rsidRPr="00F131A3" w:rsidRDefault="004C1480" w:rsidP="004C1480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لفنان علي </w:t>
      </w:r>
      <w:proofErr w:type="spell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الهلباوي</w:t>
      </w:r>
      <w:proofErr w:type="spellEnd"/>
    </w:p>
    <w:p w:rsidR="00046ACA" w:rsidRPr="00F131A3" w:rsidRDefault="004C1480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40 جنيهًا </w:t>
      </w:r>
    </w:p>
    <w:p w:rsidR="008A474C" w:rsidRPr="00F131A3" w:rsidRDefault="008A474C" w:rsidP="008A474C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F362A3" w:rsidRPr="00F131A3" w:rsidRDefault="00F362A3" w:rsidP="00F362A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Monday, 15 August</w:t>
      </w:r>
    </w:p>
    <w:p w:rsidR="00F362A3" w:rsidRPr="00F131A3" w:rsidRDefault="00F362A3" w:rsidP="00F362A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Ali El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Helbawy</w:t>
      </w:r>
      <w:proofErr w:type="spellEnd"/>
    </w:p>
    <w:p w:rsidR="00F362A3" w:rsidRPr="00F131A3" w:rsidRDefault="00F362A3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40.- </w:t>
      </w:r>
    </w:p>
    <w:p w:rsidR="00F362A3" w:rsidRPr="00F131A3" w:rsidRDefault="00F362A3" w:rsidP="001B767A">
      <w:pPr>
        <w:bidi/>
        <w:spacing w:line="240" w:lineRule="auto"/>
        <w:ind w:firstLine="720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AC3607" w:rsidRPr="00F131A3" w:rsidRDefault="00AC3607" w:rsidP="000A1DC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الثلاثاء </w:t>
      </w: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وال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ربعاء</w:t>
      </w:r>
      <w:proofErr w:type="gramEnd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16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و17 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غسطس </w:t>
      </w:r>
    </w:p>
    <w:p w:rsidR="00AC3607" w:rsidRPr="00F131A3" w:rsidRDefault="00AC3607" w:rsidP="00AC3607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  <w:t xml:space="preserve"> الفنان عمر خيرت، بمصاحبة أوركسترا مكتبة الإسكندرية</w:t>
      </w:r>
    </w:p>
    <w:p w:rsidR="009C744B" w:rsidRPr="00F131A3" w:rsidRDefault="00AC3607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القاعة الكبرى،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00‚8 مساءً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كر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100، 165، 220،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3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3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0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ًا</w:t>
      </w:r>
      <w:r w:rsidR="009B5681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8A474C" w:rsidRPr="00F131A3" w:rsidRDefault="008A474C" w:rsidP="008A474C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9B5681" w:rsidRPr="00F131A3" w:rsidRDefault="009B5681" w:rsidP="009B568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Tuesday and Wednesday, 16 and 17 August </w:t>
      </w:r>
    </w:p>
    <w:p w:rsidR="009B5681" w:rsidRPr="00F131A3" w:rsidRDefault="009B5681" w:rsidP="009B568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Omar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Khairat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with the BA Orchestra</w:t>
      </w:r>
    </w:p>
    <w:p w:rsidR="009B5681" w:rsidRPr="00F131A3" w:rsidRDefault="009B5681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Great Hall; 8:00 pm. Tickets: EGP 100.-, 165.-, 220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.-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and 330.- </w:t>
      </w:r>
    </w:p>
    <w:p w:rsidR="008706D1" w:rsidRPr="00F131A3" w:rsidRDefault="008706D1" w:rsidP="00D6300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AC3607" w:rsidRPr="00F131A3" w:rsidRDefault="00AC3607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الخميس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18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AC3607" w:rsidRPr="00F131A3" w:rsidRDefault="00AC3607" w:rsidP="0062618E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  <w:t xml:space="preserve"> 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فرق</w:t>
      </w:r>
      <w:r w:rsidR="0062618E"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ة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الجيتس</w:t>
      </w:r>
      <w:proofErr w:type="spell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C744B" w:rsidRPr="00F131A3" w:rsidRDefault="00AC3607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color w:val="000000" w:themeColor="text1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30 جنيهًا</w:t>
      </w:r>
      <w:r w:rsidR="00D6300F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D6300F" w:rsidRPr="00F131A3" w:rsidRDefault="00D6300F" w:rsidP="00D6300F">
      <w:pPr>
        <w:bidi/>
        <w:spacing w:after="0" w:line="240" w:lineRule="auto"/>
        <w:rPr>
          <w:rFonts w:ascii="Traditional Arabic" w:eastAsia="Arial Unicode MS" w:hAnsi="Traditional Arabic" w:cs="Traditional Arabic"/>
          <w:color w:val="000000" w:themeColor="text1"/>
          <w:sz w:val="28"/>
          <w:szCs w:val="28"/>
          <w:rtl/>
          <w:lang w:bidi="ar-EG"/>
        </w:rPr>
      </w:pPr>
    </w:p>
    <w:p w:rsidR="00D6300F" w:rsidRPr="00F131A3" w:rsidRDefault="00D6300F" w:rsidP="00D6300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Thursday, 18 August</w:t>
      </w:r>
    </w:p>
    <w:p w:rsidR="00D6300F" w:rsidRPr="00F131A3" w:rsidRDefault="00D6300F" w:rsidP="00D6300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Concert: The Jets Band</w:t>
      </w:r>
    </w:p>
    <w:p w:rsidR="00D6300F" w:rsidRPr="00F131A3" w:rsidRDefault="00D6300F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30.- </w:t>
      </w:r>
    </w:p>
    <w:p w:rsidR="008706D1" w:rsidRPr="00F131A3" w:rsidRDefault="008706D1" w:rsidP="000A1DC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3C537F" w:rsidRPr="00F131A3" w:rsidRDefault="003C537F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AC3607" w:rsidRPr="00F131A3" w:rsidRDefault="00AC3607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الجمعة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19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AC3607" w:rsidRPr="00F131A3" w:rsidRDefault="00AC3607" w:rsidP="00AC3607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حفل موسيقي: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قرار</w:t>
      </w:r>
      <w:proofErr w:type="gramEnd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 إزالة</w:t>
      </w:r>
    </w:p>
    <w:p w:rsidR="00ED1BA8" w:rsidRPr="00F131A3" w:rsidRDefault="00AC3607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8.30 مساءً، التذكرة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«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وقوفًا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»: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30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ًا</w:t>
      </w:r>
      <w:r w:rsidR="00481C2F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922318" w:rsidRPr="00F131A3" w:rsidRDefault="00922318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481C2F" w:rsidRPr="00F131A3" w:rsidRDefault="00481C2F" w:rsidP="00481C2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Friday, 19 August</w:t>
      </w:r>
    </w:p>
    <w:p w:rsidR="00481C2F" w:rsidRPr="00F131A3" w:rsidRDefault="00481C2F" w:rsidP="00481C2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Qarar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Ezala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Band </w:t>
      </w:r>
    </w:p>
    <w:p w:rsidR="00481C2F" w:rsidRPr="00F131A3" w:rsidRDefault="00481C2F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 (standing): EGP 30.- </w:t>
      </w:r>
    </w:p>
    <w:p w:rsidR="003C537F" w:rsidRPr="00F131A3" w:rsidRDefault="003C537F" w:rsidP="00481C2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</w:p>
    <w:p w:rsidR="00AC3607" w:rsidRPr="00F131A3" w:rsidRDefault="00AC3607" w:rsidP="003C537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مسرح</w:t>
      </w:r>
      <w:proofErr w:type="gramEnd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للأطفال: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«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عقل وعل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ي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بابا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»</w:t>
      </w:r>
    </w:p>
    <w:p w:rsidR="00AC3607" w:rsidRPr="00F131A3" w:rsidRDefault="00AC3607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color w:val="000000" w:themeColor="text1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الصغير،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7.30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15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F91976" w:rsidRPr="00F131A3" w:rsidRDefault="00F91976" w:rsidP="00F91976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Children’s Theater: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Akl and Ali Baba</w:t>
      </w:r>
    </w:p>
    <w:p w:rsidR="006E67B6" w:rsidRPr="00F131A3" w:rsidRDefault="006E67B6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Small Theater; 7:30 pm. Ticket: EGP 15.-</w:t>
      </w:r>
      <w:r w:rsidR="00927EE4" w:rsidRPr="00F131A3">
        <w:rPr>
          <w:rFonts w:asciiTheme="majorBidi" w:hAnsiTheme="majorBidi" w:cstheme="majorBidi"/>
          <w:sz w:val="28"/>
          <w:szCs w:val="28"/>
        </w:rPr>
        <w:t xml:space="preserve"> </w:t>
      </w:r>
    </w:p>
    <w:p w:rsidR="008706D1" w:rsidRPr="00F131A3" w:rsidRDefault="008706D1" w:rsidP="000A1DC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AC3607" w:rsidRPr="00F131A3" w:rsidRDefault="00AC3607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السبت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20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AC3607" w:rsidRPr="00F131A3" w:rsidRDefault="00AC3607" w:rsidP="00AC36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 أ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وركسترا مكتبة ال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إ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سكندرية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بمصاحبة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خالد الشويخ </w:t>
      </w:r>
    </w:p>
    <w:p w:rsidR="009C744B" w:rsidRPr="00F131A3" w:rsidRDefault="00AC3607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20 جنيهًا</w:t>
      </w:r>
      <w:r w:rsidR="00F91976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F91976" w:rsidRPr="00F131A3" w:rsidRDefault="00F91976" w:rsidP="003C537F">
      <w:pPr>
        <w:bidi/>
        <w:spacing w:line="240" w:lineRule="auto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F91976" w:rsidRPr="00F131A3" w:rsidRDefault="00F91976" w:rsidP="00F919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Saturday, 20 August</w:t>
      </w:r>
    </w:p>
    <w:p w:rsidR="00F91976" w:rsidRPr="00F131A3" w:rsidRDefault="00F91976" w:rsidP="00F919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Concert: BA Orchestra with Khaled El-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Showeikh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F91976" w:rsidRPr="00F131A3" w:rsidRDefault="00F91976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</w:t>
      </w: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; 8:30 pm. Ticket: EGP 20.- </w:t>
      </w:r>
    </w:p>
    <w:p w:rsidR="008706D1" w:rsidRPr="00F131A3" w:rsidRDefault="008706D1" w:rsidP="00AC36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AC3607" w:rsidRPr="00F131A3" w:rsidRDefault="00AC3607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مسرح</w:t>
      </w:r>
      <w:proofErr w:type="gramEnd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للأطفال: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«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عقل وعل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ي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بابا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»</w:t>
      </w:r>
    </w:p>
    <w:p w:rsidR="00AC3607" w:rsidRPr="00F131A3" w:rsidRDefault="00AC3607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الصغير،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7.30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15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4B5E53" w:rsidRPr="00F131A3" w:rsidRDefault="004B5E53" w:rsidP="004B5E53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Children’s Theater: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Akl and Ali Baba</w:t>
      </w:r>
    </w:p>
    <w:p w:rsidR="006E67B6" w:rsidRPr="00F131A3" w:rsidRDefault="006E67B6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Small Theater; 7:30 pm. Ticket: EGP 15.-</w:t>
      </w:r>
      <w:r w:rsidR="00927EE4" w:rsidRPr="00F131A3">
        <w:rPr>
          <w:rFonts w:asciiTheme="majorBidi" w:hAnsiTheme="majorBidi" w:cstheme="majorBidi"/>
          <w:sz w:val="28"/>
          <w:szCs w:val="28"/>
        </w:rPr>
        <w:t xml:space="preserve"> </w:t>
      </w:r>
    </w:p>
    <w:p w:rsidR="00046ACA" w:rsidRPr="00F131A3" w:rsidRDefault="00046ACA" w:rsidP="00046ACA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</w:p>
    <w:p w:rsidR="003C537F" w:rsidRPr="00F131A3" w:rsidRDefault="003C537F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AC3607" w:rsidRPr="00F131A3" w:rsidRDefault="00AC3607" w:rsidP="00AC36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حد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21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AC3607" w:rsidRPr="00F131A3" w:rsidRDefault="00AC3607" w:rsidP="00AC3607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: </w:t>
      </w:r>
      <w:r w:rsidR="00A21815"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و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يف جاز باند</w:t>
      </w:r>
    </w:p>
    <w:p w:rsidR="009C744B" w:rsidRPr="00F131A3" w:rsidRDefault="00AC3607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30 جنيهًا </w:t>
      </w:r>
    </w:p>
    <w:p w:rsidR="006F3274" w:rsidRPr="00F131A3" w:rsidRDefault="006F3274" w:rsidP="006F3274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6F3274" w:rsidRPr="00F131A3" w:rsidRDefault="006F3274" w:rsidP="006F327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Sunday, 21 August</w:t>
      </w:r>
    </w:p>
    <w:p w:rsidR="006F3274" w:rsidRPr="00F131A3" w:rsidRDefault="006F3274" w:rsidP="006F327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Concert: Wave Jazz Band</w:t>
      </w:r>
    </w:p>
    <w:p w:rsidR="006F3274" w:rsidRPr="00F131A3" w:rsidRDefault="006F3274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30.- </w:t>
      </w:r>
    </w:p>
    <w:p w:rsidR="00CF789E" w:rsidRPr="00F131A3" w:rsidRDefault="00CF789E" w:rsidP="008706D1">
      <w:pPr>
        <w:bidi/>
        <w:spacing w:line="240" w:lineRule="auto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AC3607" w:rsidRPr="00F131A3" w:rsidRDefault="00AC3607" w:rsidP="00AC36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الاثنين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22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AC3607" w:rsidRPr="00F131A3" w:rsidRDefault="00AC3607" w:rsidP="00AC3607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: 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الشيخ زين</w:t>
      </w:r>
    </w:p>
    <w:p w:rsidR="009C744B" w:rsidRPr="00F131A3" w:rsidRDefault="00AC3607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30 جنيهًا </w:t>
      </w:r>
    </w:p>
    <w:p w:rsidR="001966BF" w:rsidRPr="00F131A3" w:rsidRDefault="001966BF" w:rsidP="001966BF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1966BF" w:rsidRPr="00F131A3" w:rsidRDefault="001966BF" w:rsidP="001966B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Monday, 22 August</w:t>
      </w:r>
    </w:p>
    <w:p w:rsidR="001966BF" w:rsidRPr="00F131A3" w:rsidRDefault="001966BF" w:rsidP="001966B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Sheikh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Zein</w:t>
      </w:r>
      <w:proofErr w:type="spellEnd"/>
    </w:p>
    <w:p w:rsidR="001966BF" w:rsidRPr="00F131A3" w:rsidRDefault="001966BF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30.- </w:t>
      </w:r>
    </w:p>
    <w:p w:rsidR="001966BF" w:rsidRPr="00F131A3" w:rsidRDefault="001966BF" w:rsidP="001966BF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AC3607" w:rsidRPr="00F131A3" w:rsidRDefault="00AC3607" w:rsidP="00AC36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الثلاثاء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23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AC3607" w:rsidRPr="00F131A3" w:rsidRDefault="00AC3607" w:rsidP="00AC3607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فريق</w:t>
      </w:r>
      <w:proofErr w:type="gramEnd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كراكيب</w:t>
      </w:r>
      <w:proofErr w:type="spell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C744B" w:rsidRPr="00F131A3" w:rsidRDefault="00AC3607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التذكرة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«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وقوفًا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»: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35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B544B2" w:rsidRPr="00F131A3" w:rsidRDefault="00B544B2" w:rsidP="00B544B2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B544B2" w:rsidRPr="00F131A3" w:rsidRDefault="00B544B2" w:rsidP="00B544B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Tuesday, 23 August </w:t>
      </w:r>
    </w:p>
    <w:p w:rsidR="00B544B2" w:rsidRPr="00F131A3" w:rsidRDefault="00B544B2" w:rsidP="00B544B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Karakeeb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Band</w:t>
      </w:r>
    </w:p>
    <w:p w:rsidR="00B544B2" w:rsidRPr="00F131A3" w:rsidRDefault="00B544B2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 (standing): EGP 35.- </w:t>
      </w:r>
    </w:p>
    <w:p w:rsidR="008706D1" w:rsidRPr="00F131A3" w:rsidRDefault="008706D1" w:rsidP="000578FB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3C537F" w:rsidRPr="00F131A3" w:rsidRDefault="003C537F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0578FB" w:rsidRPr="00F131A3" w:rsidRDefault="000578FB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ربعاء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24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0578FB" w:rsidRPr="00F131A3" w:rsidRDefault="000578FB" w:rsidP="000578FB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الفنان أحمد الحجار</w:t>
      </w:r>
    </w:p>
    <w:p w:rsidR="00B677B9" w:rsidRPr="00F131A3" w:rsidRDefault="000578FB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="00AF376B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كر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50، 60 جنيهًا</w:t>
      </w:r>
      <w:r w:rsidR="00EA4F5E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0D77C2" w:rsidRPr="00F131A3" w:rsidRDefault="000D77C2" w:rsidP="000D77C2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Wednesday, 24 August</w:t>
      </w: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Ahmed El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Haggar</w:t>
      </w:r>
      <w:proofErr w:type="spellEnd"/>
    </w:p>
    <w:p w:rsidR="00C215F4" w:rsidRPr="00F131A3" w:rsidRDefault="006E67B6" w:rsidP="00A96BD5">
      <w:pPr>
        <w:tabs>
          <w:tab w:val="left" w:pos="3844"/>
        </w:tabs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Theater; 8:30 pm. Tickets: EGP 50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.-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and 60.- </w:t>
      </w:r>
    </w:p>
    <w:p w:rsidR="008706D1" w:rsidRPr="00F131A3" w:rsidRDefault="008706D1" w:rsidP="00A96BD5">
      <w:pPr>
        <w:tabs>
          <w:tab w:val="left" w:pos="3844"/>
        </w:tabs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0578FB" w:rsidRPr="00F131A3" w:rsidRDefault="000578FB" w:rsidP="000578F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الخميس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25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0578FB" w:rsidRPr="00F131A3" w:rsidRDefault="000578FB" w:rsidP="0088137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فريق</w:t>
      </w:r>
      <w:proofErr w:type="gramEnd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 ستورم </w:t>
      </w:r>
    </w:p>
    <w:p w:rsidR="00B677B9" w:rsidRPr="00F131A3" w:rsidRDefault="000578FB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20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ًا</w:t>
      </w:r>
      <w:r w:rsidR="00C215F4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C215F4" w:rsidRPr="00F131A3" w:rsidRDefault="00C215F4" w:rsidP="00C215F4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C215F4" w:rsidRPr="00F131A3" w:rsidRDefault="00C215F4" w:rsidP="00C215F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Thursday, 25 August</w:t>
      </w:r>
    </w:p>
    <w:p w:rsidR="00C215F4" w:rsidRPr="00F131A3" w:rsidRDefault="00C215F4" w:rsidP="0088137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Storm Band </w:t>
      </w:r>
    </w:p>
    <w:p w:rsidR="00C215F4" w:rsidRPr="00F131A3" w:rsidRDefault="00C215F4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20.- </w:t>
      </w:r>
    </w:p>
    <w:p w:rsidR="003C537F" w:rsidRPr="00F131A3" w:rsidRDefault="003C537F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</w:p>
    <w:p w:rsidR="000578FB" w:rsidRPr="00F131A3" w:rsidRDefault="000578FB" w:rsidP="003C537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الجمعة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26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0578FB" w:rsidRPr="00F131A3" w:rsidRDefault="000578FB" w:rsidP="000578FB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: 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ريما خشيش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، لبنان</w:t>
      </w:r>
    </w:p>
    <w:p w:rsidR="00CD46A2" w:rsidRPr="00F131A3" w:rsidRDefault="000578FB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كر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75،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100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CD3E1D" w:rsidRPr="00F131A3" w:rsidRDefault="00CD3E1D" w:rsidP="00CD3E1D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9678C7" w:rsidRPr="00F131A3" w:rsidRDefault="009678C7" w:rsidP="009678C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Friday, 26 August</w:t>
      </w:r>
    </w:p>
    <w:p w:rsidR="009678C7" w:rsidRPr="00F131A3" w:rsidRDefault="009678C7" w:rsidP="009678C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Rima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Khcheich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(Lebanon)</w:t>
      </w:r>
    </w:p>
    <w:p w:rsidR="009678C7" w:rsidRPr="00F131A3" w:rsidRDefault="009678C7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Theater; 8:30 pm. Tickets: EGP 75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.-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and 100.- </w:t>
      </w:r>
    </w:p>
    <w:p w:rsidR="008706D1" w:rsidRPr="00F131A3" w:rsidRDefault="008706D1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</w:p>
    <w:p w:rsidR="00912C9C" w:rsidRPr="00F131A3" w:rsidRDefault="00912C9C" w:rsidP="008706D1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مسرح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للأطفال: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العرض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المسرحي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«كوكب الشرق»، السويد</w:t>
      </w:r>
    </w:p>
    <w:p w:rsidR="00912C9C" w:rsidRPr="00F131A3" w:rsidRDefault="00912C9C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الصغير،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7.30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15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ًا</w:t>
      </w:r>
      <w:r w:rsidR="00472BA9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472BA9" w:rsidRPr="00F131A3" w:rsidRDefault="00472BA9" w:rsidP="00472BA9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Children’s Theater: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The Star of the Orient</w:t>
      </w:r>
      <w:r w:rsidRPr="00F131A3">
        <w:rPr>
          <w:rFonts w:asciiTheme="majorBidi" w:hAnsiTheme="majorBidi" w:cstheme="majorBidi"/>
          <w:color w:val="222222"/>
          <w:sz w:val="28"/>
          <w:szCs w:val="28"/>
          <w:lang w:val="en" w:bidi="ar"/>
        </w:rPr>
        <w:t xml:space="preserve"> (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Sweden)</w:t>
      </w:r>
    </w:p>
    <w:p w:rsidR="006E67B6" w:rsidRPr="00F131A3" w:rsidRDefault="006E67B6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Small Theater; 7:30 pm. </w:t>
      </w: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Ticket: EGP 15.-</w:t>
      </w:r>
      <w:r w:rsidRPr="00F131A3">
        <w:rPr>
          <w:rFonts w:asciiTheme="majorBidi" w:eastAsia="Times New Roman" w:hAnsiTheme="majorBidi" w:cstheme="majorBidi" w:hint="cs"/>
          <w:sz w:val="28"/>
          <w:szCs w:val="28"/>
          <w:rtl/>
          <w:lang w:bidi="ar-EG"/>
        </w:rPr>
        <w:t xml:space="preserve"> </w:t>
      </w:r>
    </w:p>
    <w:p w:rsidR="008706D1" w:rsidRPr="00F131A3" w:rsidRDefault="008706D1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912C9C" w:rsidRPr="00F131A3" w:rsidRDefault="00912C9C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السبت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27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 أ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وركسترا صوت مصر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بقيادة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المايسترو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أحمد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عاطف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 </w:t>
      </w:r>
    </w:p>
    <w:p w:rsidR="00981A32" w:rsidRPr="00F131A3" w:rsidRDefault="00912C9C" w:rsidP="00981A32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كر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25، 35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472BA9" w:rsidRPr="00F131A3" w:rsidRDefault="00472BA9" w:rsidP="00472BA9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Saturday, 27 August</w:t>
      </w:r>
    </w:p>
    <w:p w:rsidR="006E67B6" w:rsidRPr="00F131A3" w:rsidRDefault="006E67B6" w:rsidP="00824F9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pacing w:val="-12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pacing w:val="-12"/>
          <w:sz w:val="28"/>
          <w:szCs w:val="28"/>
          <w:lang w:bidi="ar-EG"/>
        </w:rPr>
        <w:t>Concert:</w:t>
      </w:r>
      <w:r w:rsidRPr="00F131A3">
        <w:rPr>
          <w:rFonts w:asciiTheme="majorBidi" w:hAnsiTheme="majorBidi" w:cstheme="majorBidi"/>
          <w:b/>
          <w:bCs/>
          <w:spacing w:val="-12"/>
          <w:sz w:val="28"/>
          <w:szCs w:val="28"/>
          <w:lang w:bidi="ar-EG"/>
        </w:rPr>
        <w:t xml:space="preserve"> Sound of Egypt “Sot Masr” Orchestra</w:t>
      </w:r>
      <w:r w:rsidRPr="00F131A3">
        <w:rPr>
          <w:rFonts w:asciiTheme="majorBidi" w:eastAsia="Times New Roman" w:hAnsiTheme="majorBidi" w:cstheme="majorBidi"/>
          <w:b/>
          <w:bCs/>
          <w:spacing w:val="-12"/>
          <w:sz w:val="28"/>
          <w:szCs w:val="28"/>
          <w:lang w:bidi="ar-EG"/>
        </w:rPr>
        <w:t xml:space="preserve"> - </w:t>
      </w:r>
      <w:r w:rsidR="00824F9F" w:rsidRPr="00F131A3">
        <w:rPr>
          <w:rFonts w:asciiTheme="majorBidi" w:eastAsia="Times New Roman" w:hAnsiTheme="majorBidi" w:cstheme="majorBidi"/>
          <w:b/>
          <w:bCs/>
          <w:spacing w:val="-12"/>
          <w:sz w:val="28"/>
          <w:szCs w:val="28"/>
          <w:lang w:bidi="ar-EG"/>
        </w:rPr>
        <w:t>C</w:t>
      </w:r>
      <w:r w:rsidRPr="00F131A3">
        <w:rPr>
          <w:rFonts w:asciiTheme="majorBidi" w:eastAsia="Times New Roman" w:hAnsiTheme="majorBidi" w:cstheme="majorBidi"/>
          <w:b/>
          <w:bCs/>
          <w:spacing w:val="-12"/>
          <w:sz w:val="28"/>
          <w:szCs w:val="28"/>
          <w:lang w:bidi="ar-EG"/>
        </w:rPr>
        <w:t xml:space="preserve">onducted by Maestro Ahmed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pacing w:val="-12"/>
          <w:sz w:val="28"/>
          <w:szCs w:val="28"/>
          <w:lang w:bidi="ar-EG"/>
        </w:rPr>
        <w:t>Atif</w:t>
      </w:r>
      <w:proofErr w:type="spellEnd"/>
    </w:p>
    <w:p w:rsidR="006E67B6" w:rsidRPr="00F131A3" w:rsidRDefault="006E67B6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Theater; 8:30 pm. Tickets: EGP 25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.-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and 35.-</w:t>
      </w:r>
      <w:r w:rsidR="00927EE4" w:rsidRPr="00F131A3">
        <w:rPr>
          <w:rFonts w:asciiTheme="majorBidi" w:hAnsiTheme="majorBidi" w:cstheme="majorBidi"/>
          <w:sz w:val="28"/>
          <w:szCs w:val="28"/>
        </w:rPr>
        <w:t xml:space="preserve"> </w:t>
      </w:r>
    </w:p>
    <w:p w:rsidR="00AE4E53" w:rsidRPr="00F131A3" w:rsidRDefault="00AE4E53" w:rsidP="00896557">
      <w:pPr>
        <w:bidi/>
        <w:spacing w:line="240" w:lineRule="auto"/>
        <w:contextualSpacing/>
        <w:rPr>
          <w:rFonts w:ascii="Traditional Arabic" w:eastAsia="Arial Unicode MS" w:hAnsi="Traditional Arabic" w:cs="Traditional Arabic"/>
          <w:sz w:val="28"/>
          <w:szCs w:val="28"/>
          <w:rtl/>
          <w:lang w:bidi="ar-EG"/>
        </w:rPr>
      </w:pPr>
    </w:p>
    <w:p w:rsidR="00472BA9" w:rsidRPr="00F131A3" w:rsidRDefault="00472BA9" w:rsidP="008706D1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مسرح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للأطفال: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العرض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المسرحي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«كوكب الشرق»، السويد</w:t>
      </w:r>
    </w:p>
    <w:p w:rsidR="00472BA9" w:rsidRPr="00F131A3" w:rsidRDefault="00472BA9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الصغير،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7.30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15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472BA9" w:rsidRPr="00F131A3" w:rsidRDefault="00472BA9" w:rsidP="00472BA9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472BA9" w:rsidRPr="00F131A3" w:rsidRDefault="00472BA9" w:rsidP="00472BA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Children’s Theater: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The Star of the Orient</w:t>
      </w:r>
      <w:r w:rsidRPr="00F131A3">
        <w:rPr>
          <w:rFonts w:asciiTheme="majorBidi" w:hAnsiTheme="majorBidi" w:cstheme="majorBidi"/>
          <w:color w:val="222222"/>
          <w:sz w:val="28"/>
          <w:szCs w:val="28"/>
          <w:lang w:val="en" w:bidi="ar"/>
        </w:rPr>
        <w:t xml:space="preserve"> (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Sweden)</w:t>
      </w:r>
    </w:p>
    <w:p w:rsidR="00472BA9" w:rsidRPr="00F131A3" w:rsidRDefault="00472BA9" w:rsidP="0092231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Small Theater; 7:30 pm. </w:t>
      </w: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Ticket: EGP 15.-</w:t>
      </w:r>
      <w:r w:rsidRPr="00F131A3">
        <w:rPr>
          <w:rFonts w:asciiTheme="majorBidi" w:eastAsia="Times New Roman" w:hAnsiTheme="majorBidi" w:cstheme="majorBidi" w:hint="cs"/>
          <w:sz w:val="28"/>
          <w:szCs w:val="28"/>
          <w:rtl/>
          <w:lang w:bidi="ar-EG"/>
        </w:rPr>
        <w:t xml:space="preserve"> </w:t>
      </w:r>
    </w:p>
    <w:p w:rsidR="00472BA9" w:rsidRPr="00F131A3" w:rsidRDefault="00472BA9" w:rsidP="003C537F">
      <w:pPr>
        <w:bidi/>
        <w:spacing w:line="240" w:lineRule="auto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3C537F" w:rsidRPr="00F131A3" w:rsidRDefault="003C537F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حد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28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حفل موسيقي: </w:t>
      </w:r>
      <w:proofErr w:type="gramStart"/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موسيقى</w:t>
      </w:r>
      <w:proofErr w:type="gramEnd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من هنا </w:t>
      </w:r>
    </w:p>
    <w:p w:rsidR="00912C9C" w:rsidRPr="00F131A3" w:rsidRDefault="00912C9C" w:rsidP="00B718F8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فريق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B718F8"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تيليبويتك</w:t>
      </w:r>
      <w:proofErr w:type="spellEnd"/>
      <w:r w:rsidR="00B718F8"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وفريق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ديسؤردر</w:t>
      </w:r>
      <w:proofErr w:type="spellEnd"/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بالتعاون مع معهد جوته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بالإسكندرية</w:t>
      </w:r>
    </w:p>
    <w:p w:rsidR="00912C9C" w:rsidRPr="00F131A3" w:rsidRDefault="00912C9C" w:rsidP="00922318">
      <w:pPr>
        <w:bidi/>
        <w:spacing w:line="240" w:lineRule="auto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8.30 مساءً،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«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وقوفًا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»:</w:t>
      </w:r>
      <w:r w:rsidR="008167B0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15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ًا</w:t>
      </w:r>
      <w:r w:rsidR="00167844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167844" w:rsidRPr="00F131A3" w:rsidRDefault="00167844" w:rsidP="00167844">
      <w:pPr>
        <w:bidi/>
        <w:spacing w:line="240" w:lineRule="auto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lang w:bidi="ar-EG"/>
        </w:rPr>
      </w:pPr>
    </w:p>
    <w:p w:rsidR="00167844" w:rsidRPr="00F131A3" w:rsidRDefault="00167844" w:rsidP="0016784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Sunday, 28 August</w:t>
      </w:r>
    </w:p>
    <w:p w:rsidR="00167844" w:rsidRPr="00F131A3" w:rsidRDefault="00167844" w:rsidP="0016784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Music from Here </w:t>
      </w:r>
    </w:p>
    <w:p w:rsidR="00167844" w:rsidRPr="00F131A3" w:rsidRDefault="00167844" w:rsidP="0016784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EG"/>
        </w:rPr>
      </w:pP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Telepoetic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 Band and Disorder Band</w:t>
      </w:r>
    </w:p>
    <w:p w:rsidR="00167844" w:rsidRPr="00F131A3" w:rsidRDefault="00167844" w:rsidP="0016784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131A3">
        <w:rPr>
          <w:rFonts w:asciiTheme="majorBidi" w:hAnsiTheme="majorBidi" w:cstheme="majorBidi"/>
          <w:sz w:val="28"/>
          <w:szCs w:val="28"/>
        </w:rPr>
        <w:t>In cooperation with Goethe-</w:t>
      </w:r>
      <w:proofErr w:type="spellStart"/>
      <w:r w:rsidRPr="00F131A3">
        <w:rPr>
          <w:rFonts w:asciiTheme="majorBidi" w:hAnsiTheme="majorBidi" w:cstheme="majorBidi"/>
          <w:sz w:val="28"/>
          <w:szCs w:val="28"/>
        </w:rPr>
        <w:t>Institut</w:t>
      </w:r>
      <w:proofErr w:type="spellEnd"/>
      <w:r w:rsidRPr="00F131A3">
        <w:rPr>
          <w:rFonts w:asciiTheme="majorBidi" w:hAnsiTheme="majorBidi" w:cstheme="majorBidi"/>
          <w:sz w:val="28"/>
          <w:szCs w:val="28"/>
        </w:rPr>
        <w:t xml:space="preserve"> Alexandria.</w:t>
      </w:r>
      <w:proofErr w:type="gramEnd"/>
    </w:p>
    <w:p w:rsidR="00167844" w:rsidRPr="00F131A3" w:rsidRDefault="00167844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 (standing): </w:t>
      </w: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EGP 15.-</w:t>
      </w:r>
      <w:r w:rsidRPr="00F131A3">
        <w:rPr>
          <w:rFonts w:asciiTheme="majorBidi" w:hAnsiTheme="majorBidi" w:cstheme="majorBidi"/>
          <w:sz w:val="28"/>
          <w:szCs w:val="28"/>
        </w:rPr>
        <w:t xml:space="preserve"> </w:t>
      </w:r>
    </w:p>
    <w:p w:rsidR="008706D1" w:rsidRPr="00F131A3" w:rsidRDefault="008706D1" w:rsidP="0048520A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912C9C" w:rsidRPr="00F131A3" w:rsidRDefault="00912C9C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سينما: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خمسة أفلام مصرية قصيرة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(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اليوم الأول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)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فيلم: «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عايدة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»،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إخراج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ميسون المصري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مصر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– تسجيلي –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2015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–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20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دقيقة</w:t>
      </w:r>
      <w:proofErr w:type="gramEnd"/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بدون </w:t>
      </w: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حوا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ر</w:t>
      </w:r>
      <w:proofErr w:type="gramEnd"/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.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يعقب العرض </w:t>
      </w: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حوار</w:t>
      </w:r>
      <w:proofErr w:type="gramEnd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مع المخرج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ة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.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قاعة الأوديتوريوم، 8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.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00 مساء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ً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، الدخول مجان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ي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</w:p>
    <w:p w:rsidR="00C8336D" w:rsidRPr="00F131A3" w:rsidRDefault="00C8336D" w:rsidP="00C8336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Cinema: Five Short Egyptian Films (First Day)</w:t>
      </w: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Film: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Aida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- Directed by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Maysoon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El-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Masry</w:t>
      </w:r>
      <w:proofErr w:type="spellEnd"/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Egypt – Documentary – 2015 – 20 min.</w:t>
      </w: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[No dialogue]</w:t>
      </w: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The screening will be followed by a discussion with the director.</w:t>
      </w: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Auditorium; 8:00 pm. </w:t>
      </w:r>
      <w:proofErr w:type="gramStart"/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Free</w:t>
      </w:r>
      <w:proofErr w:type="gramEnd"/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 entry.</w:t>
      </w: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</w:p>
    <w:p w:rsidR="008706D1" w:rsidRPr="00F131A3" w:rsidRDefault="008706D1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الاثنين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29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حفل موسيقي: فريق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أندروميدا</w:t>
      </w:r>
      <w:proofErr w:type="spellEnd"/>
    </w:p>
    <w:p w:rsidR="009C744B" w:rsidRPr="00F131A3" w:rsidRDefault="00912C9C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55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BA691F" w:rsidRPr="00F131A3" w:rsidRDefault="00BA691F" w:rsidP="00BA691F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BA691F" w:rsidRPr="00F131A3" w:rsidRDefault="00BA691F" w:rsidP="00BA691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Monday, 29 August</w:t>
      </w:r>
    </w:p>
    <w:p w:rsidR="00BA691F" w:rsidRPr="00F131A3" w:rsidRDefault="00BA691F" w:rsidP="00BA691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Andromeda </w:t>
      </w:r>
    </w:p>
    <w:p w:rsidR="00BA691F" w:rsidRPr="00F131A3" w:rsidRDefault="00BA691F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55.- </w:t>
      </w:r>
    </w:p>
    <w:p w:rsidR="00922318" w:rsidRPr="00F131A3" w:rsidRDefault="00922318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سينما: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خمسة أفلام مصرية قصيرة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(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اليوم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الثاني)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فيلم: «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ذاكرة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عباد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الشمس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»،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إخراج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مي زايد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مصر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– روائي –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2016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–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14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دقيقة</w:t>
      </w:r>
      <w:proofErr w:type="gramEnd"/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ناطق</w:t>
      </w:r>
      <w:proofErr w:type="gramEnd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بالعربية،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ومترجم لل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إنجليزية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.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يعقب العرض </w:t>
      </w: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حوار</w:t>
      </w:r>
      <w:proofErr w:type="gramEnd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مع المخرج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ة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.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قاعة الأوديتوريوم، 8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.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00 مساء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ً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، الدخول مجان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ي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</w:p>
    <w:p w:rsidR="00755381" w:rsidRPr="00F131A3" w:rsidRDefault="00755381" w:rsidP="00755381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Cinema: Five Short Egyptian Films (Second Day)</w:t>
      </w: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Film: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A Stroll down Sunflower Lane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- Directed by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Mayye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Zayed</w:t>
      </w:r>
      <w:proofErr w:type="spellEnd"/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Egypt – Fiction – 2016 – 14 min.</w:t>
      </w: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[Arabic with English subtitles]</w:t>
      </w: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The screening will be followed by a discussion with the director.</w:t>
      </w:r>
    </w:p>
    <w:p w:rsidR="006E67B6" w:rsidRPr="00F131A3" w:rsidRDefault="006E67B6" w:rsidP="006E67B6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Auditorium; 8:00 pm. </w:t>
      </w:r>
      <w:proofErr w:type="gramStart"/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Free</w:t>
      </w:r>
      <w:proofErr w:type="gramEnd"/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 entry. </w:t>
      </w:r>
    </w:p>
    <w:p w:rsidR="009C744B" w:rsidRPr="00F131A3" w:rsidRDefault="009C744B" w:rsidP="00896557">
      <w:pPr>
        <w:bidi/>
        <w:spacing w:line="240" w:lineRule="auto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8706D1" w:rsidRPr="00F131A3" w:rsidRDefault="008706D1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الثلاثاء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30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أغسطس</w:t>
      </w:r>
      <w:proofErr w:type="gramEnd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12C9C" w:rsidRPr="00F131A3" w:rsidRDefault="00912C9C" w:rsidP="00912C9C">
      <w:pPr>
        <w:tabs>
          <w:tab w:val="left" w:pos="3450"/>
        </w:tabs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حفل موسيقي: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لفنان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ة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حنان ماضي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مع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أوركسترا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صوت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مصر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بقيادة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المايسترو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أحمد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عاطف</w:t>
      </w:r>
    </w:p>
    <w:p w:rsidR="009C744B" w:rsidRPr="00F131A3" w:rsidRDefault="00912C9C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="00755381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50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755381" w:rsidRPr="00F131A3" w:rsidRDefault="00755381" w:rsidP="00755381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755381" w:rsidRPr="00F131A3" w:rsidRDefault="00755381" w:rsidP="0075538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Tuesday, 30 August </w:t>
      </w:r>
    </w:p>
    <w:p w:rsidR="00755381" w:rsidRPr="00F131A3" w:rsidRDefault="00755381" w:rsidP="0075538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Hanan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Mady</w:t>
      </w:r>
      <w:proofErr w:type="spellEnd"/>
    </w:p>
    <w:p w:rsidR="00755381" w:rsidRPr="00F131A3" w:rsidRDefault="00755381" w:rsidP="00AF6CA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pacing w:val="-12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pacing w:val="-12"/>
          <w:sz w:val="28"/>
          <w:szCs w:val="28"/>
          <w:lang w:bidi="ar-EG"/>
        </w:rPr>
        <w:t xml:space="preserve">With Sound of Egypt “Sot Masr” Orchestra - </w:t>
      </w:r>
      <w:r w:rsidR="00AF6CA4" w:rsidRPr="00F131A3">
        <w:rPr>
          <w:rFonts w:asciiTheme="majorBidi" w:eastAsia="Times New Roman" w:hAnsiTheme="majorBidi" w:cstheme="majorBidi"/>
          <w:b/>
          <w:bCs/>
          <w:spacing w:val="-12"/>
          <w:sz w:val="28"/>
          <w:szCs w:val="28"/>
          <w:lang w:bidi="ar-EG"/>
        </w:rPr>
        <w:t>C</w:t>
      </w:r>
      <w:r w:rsidRPr="00F131A3">
        <w:rPr>
          <w:rFonts w:asciiTheme="majorBidi" w:eastAsia="Times New Roman" w:hAnsiTheme="majorBidi" w:cstheme="majorBidi"/>
          <w:b/>
          <w:bCs/>
          <w:spacing w:val="-12"/>
          <w:sz w:val="28"/>
          <w:szCs w:val="28"/>
          <w:lang w:bidi="ar-EG"/>
        </w:rPr>
        <w:t xml:space="preserve">onducted by Maestro Ahmed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pacing w:val="-12"/>
          <w:sz w:val="28"/>
          <w:szCs w:val="28"/>
          <w:lang w:bidi="ar-EG"/>
        </w:rPr>
        <w:t>Atif</w:t>
      </w:r>
      <w:proofErr w:type="spellEnd"/>
    </w:p>
    <w:p w:rsidR="00755381" w:rsidRPr="00F131A3" w:rsidRDefault="00755381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50.- </w:t>
      </w:r>
    </w:p>
    <w:p w:rsidR="003408A3" w:rsidRPr="00F131A3" w:rsidRDefault="003408A3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سينما: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خمسة أفلام مصرية قصيرة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(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اليوم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الثالث)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فيلم: «</w:t>
      </w:r>
      <w:proofErr w:type="gramStart"/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الشجرة</w:t>
      </w:r>
      <w:proofErr w:type="gramEnd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»،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إخراج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محمد مصطفى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مصر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–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تجريبي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–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2015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–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10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دق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ائق</w:t>
      </w:r>
      <w:proofErr w:type="gramEnd"/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ناطق</w:t>
      </w:r>
      <w:proofErr w:type="gramEnd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بالعربية،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ومترجم لل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إنجليزية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.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فيلم: «</w:t>
      </w:r>
      <w:proofErr w:type="gramStart"/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تشكيل</w:t>
      </w:r>
      <w:proofErr w:type="gramEnd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»،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إخراج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محمد مصطفى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مصر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–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تسجيلي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–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2015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–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12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دق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يقة</w:t>
      </w:r>
      <w:proofErr w:type="gramEnd"/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ناطق</w:t>
      </w:r>
      <w:proofErr w:type="gramEnd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بالعربية،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ومترجم لل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إنجليزية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.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يعقب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 كلَّ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عرض</w:t>
      </w:r>
      <w:proofErr w:type="gramEnd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حوار مع المخرج.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قاعة الأوديتوريوم، 8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.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00 مساء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ً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، الدخول مجان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ي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</w:p>
    <w:p w:rsidR="003408A3" w:rsidRPr="00F131A3" w:rsidRDefault="003408A3" w:rsidP="003408A3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Cinema: Five Short Egyptian Films (Third Day)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Film: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The Tree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- Directed by Muhammad Mustapha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proofErr w:type="gramStart"/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Egypt – Experimental – 2015 – 10 min.</w:t>
      </w:r>
      <w:proofErr w:type="gramEnd"/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 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[Arabic with English subtitles]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Film: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Tashkeel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- Directed by Muhammad Mustapha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Egypt – Documentary – 2015 – 12 min. 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[Arabic with English subtitles]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Each screening will be followed by a discussion with the director.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Auditorium; 8:00 pm. </w:t>
      </w:r>
      <w:proofErr w:type="gramStart"/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Free</w:t>
      </w:r>
      <w:proofErr w:type="gramEnd"/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 entry. 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ربعاء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31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غسطس</w:t>
      </w:r>
      <w:proofErr w:type="gramEnd"/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حفل موسيقي: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 فريق </w:t>
      </w:r>
      <w:proofErr w:type="spellStart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هاي</w:t>
      </w:r>
      <w:proofErr w:type="spellEnd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 دام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وفريق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المينا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ء</w:t>
      </w:r>
    </w:p>
    <w:p w:rsidR="00C67F0F" w:rsidRPr="00F131A3" w:rsidRDefault="00912C9C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التذكرة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«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وقوفًا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»: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25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042FA3" w:rsidRPr="00F131A3" w:rsidRDefault="00042FA3" w:rsidP="00042FA3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042FA3" w:rsidRPr="00F131A3" w:rsidRDefault="00042FA3" w:rsidP="00042FA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Wednesday, 31 August</w:t>
      </w:r>
    </w:p>
    <w:p w:rsidR="00042FA3" w:rsidRPr="00F131A3" w:rsidRDefault="00042FA3" w:rsidP="00042FA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Concert: High Dam Band and Almena Band</w:t>
      </w:r>
    </w:p>
    <w:p w:rsidR="00042FA3" w:rsidRPr="00F131A3" w:rsidRDefault="00042FA3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</w:t>
      </w: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; 8:30 pm. Ticket (standing): EGP 25.- </w:t>
      </w:r>
    </w:p>
    <w:p w:rsidR="00042FA3" w:rsidRPr="00F131A3" w:rsidRDefault="00042FA3" w:rsidP="00042FA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سينما: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خمسة أفلام مصرية قصيرة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(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اليوم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الرابع)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فيلم: «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حار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جاف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صيفًا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»،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إخراج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شريف </w:t>
      </w:r>
      <w:proofErr w:type="spell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البنداري</w:t>
      </w:r>
      <w:proofErr w:type="spellEnd"/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مصر/ 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ألمانيا – روائي – 201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5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–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30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دقيقة</w:t>
      </w:r>
      <w:proofErr w:type="gramEnd"/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ناطق</w:t>
      </w:r>
      <w:proofErr w:type="gramEnd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بالعربية،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ومترجم لل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إنجليزية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.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يعقب العرض </w:t>
      </w:r>
      <w:proofErr w:type="gramStart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حوار</w:t>
      </w:r>
      <w:proofErr w:type="gramEnd"/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مع المخرج.</w:t>
      </w:r>
    </w:p>
    <w:p w:rsidR="00912C9C" w:rsidRPr="00F131A3" w:rsidRDefault="00912C9C" w:rsidP="00912C9C">
      <w:pPr>
        <w:tabs>
          <w:tab w:val="left" w:pos="5662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قاعة الأوديتوريوم، 8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.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00 مساء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ً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>، الدخول مجان</w:t>
      </w:r>
      <w:r w:rsidRPr="00F131A3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ي</w:t>
      </w:r>
      <w:r w:rsidRPr="00F131A3"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  <w:t xml:space="preserve"> 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Cinema: Five Short Egyptian Films (Fourth Day)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Film: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Dry Hot Summers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- Directed by Sherif El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Bendary</w:t>
      </w:r>
      <w:proofErr w:type="spellEnd"/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Egypt/Germany – Fiction – 2015 – 30 min.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[Arabic with English subtitles]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The screening will be followed by a discussion with the director.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Auditorium; 8:00 pm. </w:t>
      </w:r>
      <w:proofErr w:type="gramStart"/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Free</w:t>
      </w:r>
      <w:proofErr w:type="gramEnd"/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 entry.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</w:p>
    <w:p w:rsidR="00C8336D" w:rsidRPr="00F131A3" w:rsidRDefault="00C8336D" w:rsidP="00C8336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الخميس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1 </w:t>
      </w: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سبتمبر</w:t>
      </w:r>
      <w:proofErr w:type="gramEnd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حفل موسيقي: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كورال القاهرة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الاحتفالي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بقيادة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المايسترو </w:t>
      </w:r>
      <w:proofErr w:type="spell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ناير</w:t>
      </w:r>
      <w:proofErr w:type="spell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ناجي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C744B" w:rsidRPr="00F131A3" w:rsidRDefault="00912C9C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30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ًا</w:t>
      </w:r>
      <w:r w:rsidR="00C10C51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B51BFA" w:rsidRPr="00F131A3" w:rsidRDefault="00B51BFA" w:rsidP="00B51BFA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B51BFA" w:rsidRPr="00F131A3" w:rsidRDefault="00B51BFA" w:rsidP="00B51BF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Thursday, 1 September</w:t>
      </w:r>
    </w:p>
    <w:p w:rsidR="00B51BFA" w:rsidRPr="00F131A3" w:rsidRDefault="00B51BFA" w:rsidP="00B51BF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Concert:</w:t>
      </w:r>
      <w:r w:rsidRPr="00F131A3">
        <w:rPr>
          <w:sz w:val="28"/>
          <w:szCs w:val="28"/>
        </w:rPr>
        <w:t xml:space="preserve"> 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Cairo Celebration Choir - Conducted by Maestro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Nayer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Nagui</w:t>
      </w:r>
      <w:proofErr w:type="spellEnd"/>
    </w:p>
    <w:p w:rsidR="00B51BFA" w:rsidRPr="00F131A3" w:rsidRDefault="00B51BFA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30.- </w:t>
      </w:r>
    </w:p>
    <w:p w:rsidR="00706387" w:rsidRPr="00F131A3" w:rsidRDefault="00706387" w:rsidP="00706387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الجمعة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2 </w:t>
      </w: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سبتمبر</w:t>
      </w:r>
      <w:proofErr w:type="gramEnd"/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يوم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العائلة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عرض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المهرج</w:t>
      </w:r>
      <w:proofErr w:type="gramEnd"/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الساحة الخارجية (البلازا)،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00‚5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عصرًا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ورش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عمل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فنية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وأنشطة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للأطفال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الساحة الخارجية (البلازا)،</w:t>
      </w:r>
      <w:r w:rsidR="00E952B2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من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3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0‚5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عصرًا</w:t>
      </w:r>
      <w:r w:rsidR="00E952B2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إلى 7.30 مساءً</w:t>
      </w:r>
    </w:p>
    <w:p w:rsidR="00E952B2" w:rsidRPr="00F131A3" w:rsidRDefault="00E952B2" w:rsidP="00E952B2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يوجا </w:t>
      </w:r>
    </w:p>
    <w:p w:rsidR="00E952B2" w:rsidRPr="00F131A3" w:rsidRDefault="00E952B2" w:rsidP="00E952B2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الساحة الخارجية (البلازا)، من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45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‚5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عصرًا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إلى 6.45 مساءً</w:t>
      </w:r>
    </w:p>
    <w:p w:rsidR="00E952B2" w:rsidRPr="00F131A3" w:rsidRDefault="00E952B2" w:rsidP="00E952B2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رقص هيب هوب</w:t>
      </w:r>
    </w:p>
    <w:p w:rsidR="00E952B2" w:rsidRPr="00F131A3" w:rsidRDefault="00E952B2" w:rsidP="00E952B2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الساحة الخارجية (البلازا)، من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45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‚5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عصرًا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إلى 6.45 مساءً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محاضرة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توعوية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حول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تنشئة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الطفل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القاعة الكبرى، </w:t>
      </w:r>
      <w:r w:rsidR="00D038EB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من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6.00 </w:t>
      </w:r>
      <w:r w:rsidR="00D038EB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إلى 7.00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مساءً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عرض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ماريونت</w:t>
      </w:r>
      <w:proofErr w:type="spellEnd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 «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جحا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عايز</w:t>
      </w:r>
      <w:proofErr w:type="spell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وقت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»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من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إ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نتاج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وحدة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إ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بداعات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الطفل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b/>
          <w:bCs/>
          <w:sz w:val="32"/>
          <w:szCs w:val="32"/>
          <w:rtl/>
          <w:lang w:bidi="ar-EG"/>
        </w:rPr>
        <w:t>والنشء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الساحة الخارجية (البلازا)،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00‚8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مساءً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(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مدة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العرض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45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دقيقة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)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التذكرة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للطفل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أكبر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من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5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سنوات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: 25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جنيهًا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، شاملة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ثلاث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ة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أنشطة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والعرض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المسرحي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.</w:t>
      </w:r>
    </w:p>
    <w:p w:rsidR="00912C9C" w:rsidRPr="00F131A3" w:rsidRDefault="00912C9C" w:rsidP="007C6641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التذكرة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ل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لطفل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="007C6641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أصغر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من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5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سنوات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: 15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جنيهًا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شاملة</w:t>
      </w:r>
      <w:proofErr w:type="gramEnd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ثلاث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ة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أنشطة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والعرض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المسرحي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.</w:t>
      </w:r>
    </w:p>
    <w:p w:rsidR="00912C9C" w:rsidRPr="00F131A3" w:rsidRDefault="00912C9C" w:rsidP="004D5C5F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التذكرة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لولي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الأمر</w:t>
      </w:r>
      <w:r w:rsidR="004D5C5F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، أو من سيحضر فصل ال</w:t>
      </w:r>
      <w:r w:rsidR="00EC0C10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يوجا</w:t>
      </w:r>
      <w:r w:rsidR="004D5C5F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أو</w:t>
      </w:r>
      <w:r w:rsidR="00EC0C10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r w:rsidR="001C2165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</w:t>
      </w:r>
      <w:r w:rsidR="00EC0C10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هيب هوب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: 10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جنيهات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.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lang w:bidi="ar-EG"/>
        </w:rPr>
      </w:pP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التذكرة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لحضور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العرض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المسرحي</w:t>
      </w:r>
      <w:r w:rsidR="009528EC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proofErr w:type="gramStart"/>
      <w:r w:rsidR="009528EC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فقط</w:t>
      </w:r>
      <w:proofErr w:type="gramEnd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: 15 </w:t>
      </w:r>
      <w:r w:rsidRPr="00F131A3">
        <w:rPr>
          <w:rFonts w:ascii="Traditional Arabic" w:eastAsia="Arial Unicode MS" w:hAnsi="Traditional Arabic" w:cs="Traditional Arabic" w:hint="eastAsia"/>
          <w:sz w:val="32"/>
          <w:szCs w:val="32"/>
          <w:rtl/>
          <w:lang w:bidi="ar-EG"/>
        </w:rPr>
        <w:t>جنيهًا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.</w:t>
      </w:r>
    </w:p>
    <w:p w:rsidR="003C537F" w:rsidRPr="00F131A3" w:rsidRDefault="003C537F" w:rsidP="003C537F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Friday, 2 September 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Family Day</w:t>
      </w:r>
    </w:p>
    <w:p w:rsidR="00845300" w:rsidRPr="00F131A3" w:rsidRDefault="00845300" w:rsidP="004D01F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31A3">
        <w:rPr>
          <w:rFonts w:asciiTheme="majorBidi" w:hAnsiTheme="majorBidi" w:cstheme="majorBidi"/>
          <w:b/>
          <w:bCs/>
          <w:sz w:val="28"/>
          <w:szCs w:val="28"/>
        </w:rPr>
        <w:t>Performance: Clown</w:t>
      </w:r>
      <w:r w:rsidR="004D01F5" w:rsidRPr="00F131A3">
        <w:rPr>
          <w:rFonts w:asciiTheme="majorBidi" w:hAnsiTheme="majorBidi" w:cstheme="majorBidi"/>
          <w:b/>
          <w:bCs/>
          <w:sz w:val="28"/>
          <w:szCs w:val="28"/>
        </w:rPr>
        <w:t xml:space="preserve"> Show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BA Plaza; 5:00 pm</w:t>
      </w:r>
    </w:p>
    <w:p w:rsidR="00840B80" w:rsidRPr="00F131A3" w:rsidRDefault="00840B80" w:rsidP="00FC7DF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31A3">
        <w:rPr>
          <w:rFonts w:asciiTheme="majorBidi" w:hAnsiTheme="majorBidi" w:cstheme="majorBidi"/>
          <w:b/>
          <w:bCs/>
          <w:sz w:val="28"/>
          <w:szCs w:val="28"/>
        </w:rPr>
        <w:t>Art workshops and activities for children</w:t>
      </w:r>
    </w:p>
    <w:p w:rsidR="00840B80" w:rsidRPr="00F131A3" w:rsidRDefault="00840B80" w:rsidP="00840B8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BA Plaza</w:t>
      </w:r>
      <w:r w:rsidR="00E31F14" w:rsidRPr="00F131A3">
        <w:rPr>
          <w:rFonts w:asciiTheme="majorBidi" w:hAnsiTheme="majorBidi" w:cstheme="majorBidi"/>
          <w:sz w:val="28"/>
          <w:szCs w:val="28"/>
        </w:rPr>
        <w:t xml:space="preserve">; 5:30–7:30 </w:t>
      </w:r>
      <w:r w:rsidRPr="00F131A3">
        <w:rPr>
          <w:rFonts w:asciiTheme="majorBidi" w:hAnsiTheme="majorBidi" w:cstheme="majorBidi"/>
          <w:sz w:val="28"/>
          <w:szCs w:val="28"/>
        </w:rPr>
        <w:t>pm</w:t>
      </w:r>
    </w:p>
    <w:p w:rsidR="00840B80" w:rsidRPr="00F131A3" w:rsidRDefault="00840B80" w:rsidP="00840B8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31A3">
        <w:rPr>
          <w:rFonts w:asciiTheme="majorBidi" w:hAnsiTheme="majorBidi" w:cstheme="majorBidi"/>
          <w:b/>
          <w:bCs/>
          <w:sz w:val="28"/>
          <w:szCs w:val="28"/>
        </w:rPr>
        <w:t>Yoga</w:t>
      </w:r>
      <w:r w:rsidR="00FC7DF2" w:rsidRPr="00F131A3">
        <w:rPr>
          <w:rFonts w:asciiTheme="majorBidi" w:hAnsiTheme="majorBidi" w:cstheme="majorBidi"/>
          <w:b/>
          <w:bCs/>
          <w:sz w:val="28"/>
          <w:szCs w:val="28"/>
        </w:rPr>
        <w:t xml:space="preserve"> class</w:t>
      </w:r>
    </w:p>
    <w:p w:rsidR="00E31F14" w:rsidRPr="00F131A3" w:rsidRDefault="00E31F14" w:rsidP="00E31F1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BA Plaza; 5:45–6:45 pm</w:t>
      </w:r>
      <w:r w:rsidRPr="00F131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40B80" w:rsidRPr="00F131A3" w:rsidRDefault="00840B80" w:rsidP="00FC7DF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31A3">
        <w:rPr>
          <w:rFonts w:asciiTheme="majorBidi" w:hAnsiTheme="majorBidi" w:cstheme="majorBidi"/>
          <w:b/>
          <w:bCs/>
          <w:sz w:val="28"/>
          <w:szCs w:val="28"/>
        </w:rPr>
        <w:t>Hip Hop</w:t>
      </w:r>
      <w:r w:rsidR="00FC7DF2" w:rsidRPr="00F131A3">
        <w:rPr>
          <w:rFonts w:asciiTheme="majorBidi" w:hAnsiTheme="majorBidi" w:cstheme="majorBidi"/>
          <w:b/>
          <w:bCs/>
          <w:sz w:val="28"/>
          <w:szCs w:val="28"/>
        </w:rPr>
        <w:t xml:space="preserve"> d</w:t>
      </w:r>
      <w:r w:rsidR="00FC7DF2" w:rsidRPr="00F131A3">
        <w:rPr>
          <w:rFonts w:asciiTheme="majorBidi" w:hAnsiTheme="majorBidi" w:cstheme="majorBidi"/>
          <w:b/>
          <w:bCs/>
          <w:sz w:val="28"/>
          <w:szCs w:val="28"/>
        </w:rPr>
        <w:t>ance</w:t>
      </w:r>
      <w:r w:rsidR="00FC7DF2" w:rsidRPr="00F131A3">
        <w:rPr>
          <w:rFonts w:asciiTheme="majorBidi" w:hAnsiTheme="majorBidi" w:cstheme="majorBidi"/>
          <w:b/>
          <w:bCs/>
          <w:sz w:val="28"/>
          <w:szCs w:val="28"/>
        </w:rPr>
        <w:t xml:space="preserve"> class</w:t>
      </w:r>
    </w:p>
    <w:p w:rsidR="00BB1215" w:rsidRPr="00F131A3" w:rsidRDefault="00BB1215" w:rsidP="00BB121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BA Plaza; 5:45–6:45 pm</w:t>
      </w:r>
      <w:r w:rsidRPr="00F131A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528EC" w:rsidRPr="00F131A3" w:rsidRDefault="009528EC" w:rsidP="0084530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45300" w:rsidRPr="00F131A3" w:rsidRDefault="00845300" w:rsidP="0084530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31A3">
        <w:rPr>
          <w:rFonts w:asciiTheme="majorBidi" w:hAnsiTheme="majorBidi" w:cstheme="majorBidi"/>
          <w:b/>
          <w:bCs/>
          <w:sz w:val="28"/>
          <w:szCs w:val="28"/>
        </w:rPr>
        <w:lastRenderedPageBreak/>
        <w:t>Awareness lecture about parenting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Great Hall; 6:00</w:t>
      </w:r>
      <w:r w:rsidR="00BB1215" w:rsidRPr="00F131A3">
        <w:rPr>
          <w:rFonts w:asciiTheme="majorBidi" w:hAnsiTheme="majorBidi" w:cstheme="majorBidi"/>
          <w:sz w:val="28"/>
          <w:szCs w:val="28"/>
        </w:rPr>
        <w:t xml:space="preserve">–7:00 </w:t>
      </w:r>
      <w:r w:rsidRPr="00F131A3">
        <w:rPr>
          <w:rFonts w:asciiTheme="majorBidi" w:hAnsiTheme="majorBidi" w:cstheme="majorBidi"/>
          <w:sz w:val="28"/>
          <w:szCs w:val="28"/>
        </w:rPr>
        <w:t>pm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F131A3">
        <w:rPr>
          <w:rFonts w:asciiTheme="majorBidi" w:hAnsiTheme="majorBidi" w:cstheme="majorBidi"/>
          <w:b/>
          <w:bCs/>
          <w:sz w:val="28"/>
          <w:szCs w:val="28"/>
        </w:rPr>
        <w:t xml:space="preserve">Marionette show: </w:t>
      </w:r>
      <w:proofErr w:type="spellStart"/>
      <w:r w:rsidRPr="00F131A3">
        <w:rPr>
          <w:rFonts w:asciiTheme="majorBidi" w:hAnsiTheme="majorBidi" w:cstheme="majorBidi"/>
          <w:b/>
          <w:bCs/>
          <w:i/>
          <w:iCs/>
          <w:sz w:val="28"/>
          <w:szCs w:val="28"/>
        </w:rPr>
        <w:t>Goha</w:t>
      </w:r>
      <w:proofErr w:type="spellEnd"/>
      <w:r w:rsidRPr="00F131A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Needs Time</w:t>
      </w:r>
    </w:p>
    <w:p w:rsidR="00845300" w:rsidRPr="00F131A3" w:rsidRDefault="00845300" w:rsidP="00B806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31A3">
        <w:rPr>
          <w:rFonts w:asciiTheme="majorBidi" w:hAnsiTheme="majorBidi" w:cstheme="majorBidi"/>
          <w:b/>
          <w:bCs/>
          <w:sz w:val="28"/>
          <w:szCs w:val="28"/>
        </w:rPr>
        <w:t>Produced by the Child and Adolescent Creativ</w:t>
      </w:r>
      <w:r w:rsidR="00B80653" w:rsidRPr="00F131A3">
        <w:rPr>
          <w:rFonts w:asciiTheme="majorBidi" w:hAnsiTheme="majorBidi" w:cstheme="majorBidi"/>
          <w:b/>
          <w:bCs/>
          <w:sz w:val="28"/>
          <w:szCs w:val="28"/>
        </w:rPr>
        <w:t>ity</w:t>
      </w:r>
      <w:r w:rsidRPr="00F131A3">
        <w:rPr>
          <w:rFonts w:asciiTheme="majorBidi" w:hAnsiTheme="majorBidi" w:cstheme="majorBidi"/>
          <w:b/>
          <w:bCs/>
          <w:sz w:val="28"/>
          <w:szCs w:val="28"/>
        </w:rPr>
        <w:t xml:space="preserve"> Unit 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BA Plaza; 8:00 pm (duration: 45 minutes)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hAnsiTheme="majorBidi" w:cstheme="majorBidi"/>
          <w:spacing w:val="-8"/>
          <w:sz w:val="28"/>
          <w:szCs w:val="28"/>
        </w:rPr>
      </w:pPr>
      <w:r w:rsidRPr="00F131A3">
        <w:rPr>
          <w:rFonts w:asciiTheme="majorBidi" w:hAnsiTheme="majorBidi" w:cstheme="majorBidi"/>
          <w:spacing w:val="-8"/>
          <w:sz w:val="28"/>
          <w:szCs w:val="28"/>
        </w:rPr>
        <w:t>Tickets: (for ages 5 and above): EGP 25</w:t>
      </w:r>
      <w:proofErr w:type="gramStart"/>
      <w:r w:rsidRPr="00F131A3">
        <w:rPr>
          <w:rFonts w:asciiTheme="majorBidi" w:hAnsiTheme="majorBidi" w:cstheme="majorBidi"/>
          <w:spacing w:val="-8"/>
          <w:sz w:val="28"/>
          <w:szCs w:val="28"/>
        </w:rPr>
        <w:t>.-</w:t>
      </w:r>
      <w:proofErr w:type="gramEnd"/>
      <w:r w:rsidRPr="00F131A3">
        <w:rPr>
          <w:rFonts w:asciiTheme="majorBidi" w:hAnsiTheme="majorBidi" w:cstheme="majorBidi"/>
          <w:spacing w:val="-8"/>
          <w:sz w:val="28"/>
          <w:szCs w:val="28"/>
        </w:rPr>
        <w:t xml:space="preserve"> (includes 3 activities and the marionette show)</w:t>
      </w:r>
    </w:p>
    <w:p w:rsidR="00C75618" w:rsidRPr="00F131A3" w:rsidRDefault="00845300" w:rsidP="00C75618">
      <w:pPr>
        <w:spacing w:after="0" w:line="240" w:lineRule="auto"/>
        <w:ind w:left="720" w:firstLine="180"/>
        <w:jc w:val="both"/>
        <w:rPr>
          <w:rFonts w:asciiTheme="majorBidi" w:hAnsiTheme="majorBidi" w:cstheme="majorBidi"/>
          <w:spacing w:val="-8"/>
          <w:sz w:val="28"/>
          <w:szCs w:val="28"/>
        </w:rPr>
      </w:pPr>
      <w:r w:rsidRPr="00F131A3">
        <w:rPr>
          <w:rFonts w:asciiTheme="majorBidi" w:hAnsiTheme="majorBidi" w:cstheme="majorBidi"/>
          <w:spacing w:val="-8"/>
          <w:sz w:val="28"/>
          <w:szCs w:val="28"/>
        </w:rPr>
        <w:t>(</w:t>
      </w:r>
      <w:proofErr w:type="gramStart"/>
      <w:r w:rsidRPr="00F131A3">
        <w:rPr>
          <w:rFonts w:asciiTheme="majorBidi" w:hAnsiTheme="majorBidi" w:cstheme="majorBidi"/>
          <w:spacing w:val="-8"/>
          <w:sz w:val="28"/>
          <w:szCs w:val="28"/>
        </w:rPr>
        <w:t>for</w:t>
      </w:r>
      <w:proofErr w:type="gramEnd"/>
      <w:r w:rsidRPr="00F131A3">
        <w:rPr>
          <w:rFonts w:asciiTheme="majorBidi" w:hAnsiTheme="majorBidi" w:cstheme="majorBidi"/>
          <w:spacing w:val="-8"/>
          <w:sz w:val="28"/>
          <w:szCs w:val="28"/>
        </w:rPr>
        <w:t xml:space="preserve"> ages 5 and under): EGP 15.- (includes 3 activities and the marionette show)</w:t>
      </w:r>
    </w:p>
    <w:p w:rsidR="00C75618" w:rsidRPr="00F131A3" w:rsidRDefault="00845300" w:rsidP="009528EC">
      <w:pPr>
        <w:spacing w:after="0" w:line="240" w:lineRule="auto"/>
        <w:ind w:left="720" w:firstLine="180"/>
        <w:jc w:val="both"/>
        <w:rPr>
          <w:rFonts w:asciiTheme="majorBidi" w:hAnsiTheme="majorBidi" w:cstheme="majorBidi"/>
          <w:spacing w:val="-8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(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for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parents</w:t>
      </w:r>
      <w:r w:rsidR="009528EC" w:rsidRPr="00F131A3">
        <w:rPr>
          <w:rFonts w:asciiTheme="majorBidi" w:hAnsiTheme="majorBidi" w:cstheme="majorBidi"/>
          <w:sz w:val="28"/>
          <w:szCs w:val="28"/>
        </w:rPr>
        <w:t xml:space="preserve"> or to attend the yoga</w:t>
      </w:r>
      <w:r w:rsidR="00EC0C10" w:rsidRPr="00F131A3">
        <w:rPr>
          <w:rFonts w:asciiTheme="majorBidi" w:hAnsiTheme="majorBidi" w:cstheme="majorBidi"/>
          <w:sz w:val="28"/>
          <w:szCs w:val="28"/>
        </w:rPr>
        <w:t>/</w:t>
      </w:r>
      <w:r w:rsidR="009528EC" w:rsidRPr="00F131A3">
        <w:rPr>
          <w:rFonts w:asciiTheme="majorBidi" w:hAnsiTheme="majorBidi" w:cstheme="majorBidi"/>
          <w:sz w:val="28"/>
          <w:szCs w:val="28"/>
        </w:rPr>
        <w:t>h</w:t>
      </w:r>
      <w:r w:rsidR="00EC0C10" w:rsidRPr="00F131A3">
        <w:rPr>
          <w:rFonts w:asciiTheme="majorBidi" w:hAnsiTheme="majorBidi" w:cstheme="majorBidi"/>
          <w:sz w:val="28"/>
          <w:szCs w:val="28"/>
        </w:rPr>
        <w:t xml:space="preserve">ip </w:t>
      </w:r>
      <w:r w:rsidR="009528EC" w:rsidRPr="00F131A3">
        <w:rPr>
          <w:rFonts w:asciiTheme="majorBidi" w:hAnsiTheme="majorBidi" w:cstheme="majorBidi"/>
          <w:sz w:val="28"/>
          <w:szCs w:val="28"/>
        </w:rPr>
        <w:t>h</w:t>
      </w:r>
      <w:r w:rsidR="00EC0C10" w:rsidRPr="00F131A3">
        <w:rPr>
          <w:rFonts w:asciiTheme="majorBidi" w:hAnsiTheme="majorBidi" w:cstheme="majorBidi"/>
          <w:sz w:val="28"/>
          <w:szCs w:val="28"/>
        </w:rPr>
        <w:t>op</w:t>
      </w:r>
      <w:r w:rsidRPr="00F131A3">
        <w:rPr>
          <w:rFonts w:asciiTheme="majorBidi" w:hAnsiTheme="majorBidi" w:cstheme="majorBidi"/>
          <w:sz w:val="28"/>
          <w:szCs w:val="28"/>
        </w:rPr>
        <w:t>): EGP 1</w:t>
      </w:r>
      <w:r w:rsidR="0037532D" w:rsidRPr="00F131A3">
        <w:rPr>
          <w:rFonts w:asciiTheme="majorBidi" w:hAnsiTheme="majorBidi" w:cstheme="majorBidi"/>
          <w:sz w:val="28"/>
          <w:szCs w:val="28"/>
        </w:rPr>
        <w:t>0</w:t>
      </w:r>
      <w:r w:rsidRPr="00F131A3">
        <w:rPr>
          <w:rFonts w:asciiTheme="majorBidi" w:hAnsiTheme="majorBidi" w:cstheme="majorBidi"/>
          <w:sz w:val="28"/>
          <w:szCs w:val="28"/>
        </w:rPr>
        <w:t>.-</w:t>
      </w:r>
    </w:p>
    <w:p w:rsidR="0037532D" w:rsidRPr="00F131A3" w:rsidRDefault="0037532D" w:rsidP="009528EC">
      <w:pPr>
        <w:spacing w:after="0" w:line="240" w:lineRule="auto"/>
        <w:ind w:left="720" w:firstLine="180"/>
        <w:jc w:val="both"/>
        <w:rPr>
          <w:rFonts w:asciiTheme="majorBidi" w:hAnsiTheme="majorBidi" w:cstheme="majorBidi"/>
          <w:spacing w:val="-8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(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for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the marionette show</w:t>
      </w:r>
      <w:r w:rsidR="009528EC" w:rsidRPr="00F131A3">
        <w:rPr>
          <w:rFonts w:asciiTheme="majorBidi" w:hAnsiTheme="majorBidi" w:cstheme="majorBidi"/>
          <w:sz w:val="28"/>
          <w:szCs w:val="28"/>
        </w:rPr>
        <w:t xml:space="preserve"> only</w:t>
      </w:r>
      <w:r w:rsidRPr="00F131A3">
        <w:rPr>
          <w:rFonts w:asciiTheme="majorBidi" w:hAnsiTheme="majorBidi" w:cstheme="majorBidi"/>
          <w:sz w:val="28"/>
          <w:szCs w:val="28"/>
        </w:rPr>
        <w:t>): EGP 15.-</w:t>
      </w:r>
    </w:p>
    <w:p w:rsidR="00845300" w:rsidRPr="00F131A3" w:rsidRDefault="00845300" w:rsidP="0084530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12C9C" w:rsidRPr="00F131A3" w:rsidRDefault="00912C9C" w:rsidP="0037531E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السبت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3 </w:t>
      </w:r>
      <w:proofErr w:type="gram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سبتمبر</w:t>
      </w:r>
      <w:proofErr w:type="gramEnd"/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28"/>
          <w:szCs w:val="28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  <w:t xml:space="preserve"> 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الفنان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ة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تانيا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صالح</w:t>
      </w:r>
    </w:p>
    <w:p w:rsidR="00ED1BA8" w:rsidRPr="00F131A3" w:rsidRDefault="00912C9C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50 جنيهًا </w:t>
      </w:r>
    </w:p>
    <w:p w:rsidR="003C537F" w:rsidRPr="00F131A3" w:rsidRDefault="003C537F" w:rsidP="003C537F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F91976" w:rsidRPr="00F131A3" w:rsidRDefault="00F91976" w:rsidP="00F919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Saturday, 3 September</w:t>
      </w:r>
    </w:p>
    <w:p w:rsidR="00F91976" w:rsidRPr="00F131A3" w:rsidRDefault="00F91976" w:rsidP="00F919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Concert: Tania Saleh</w:t>
      </w:r>
    </w:p>
    <w:p w:rsidR="00F91976" w:rsidRPr="00F131A3" w:rsidRDefault="00F91976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</w:t>
      </w: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 xml:space="preserve">; 8:30 pm. Ticket: EGP 50.- </w:t>
      </w:r>
    </w:p>
    <w:p w:rsidR="00481C2F" w:rsidRPr="00F131A3" w:rsidRDefault="00481C2F" w:rsidP="00481C2F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الأحد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4 </w:t>
      </w: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سبتمبر</w:t>
      </w:r>
      <w:proofErr w:type="gramEnd"/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فنون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شعبية: فرقة </w:t>
      </w:r>
      <w:proofErr w:type="spellStart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أصايل</w:t>
      </w:r>
      <w:proofErr w:type="spell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للف</w:t>
      </w:r>
      <w:r w:rsidR="00EA50E1"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و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لكلور الشعبي، فلسطين</w:t>
      </w:r>
    </w:p>
    <w:p w:rsidR="00ED1BA8" w:rsidRPr="00F131A3" w:rsidRDefault="00912C9C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15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يهًا</w:t>
      </w:r>
      <w:r w:rsidR="00360F4C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360F4C" w:rsidRPr="00F131A3" w:rsidRDefault="00360F4C" w:rsidP="00360F4C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360F4C" w:rsidRPr="00F131A3" w:rsidRDefault="00360F4C" w:rsidP="00360F4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Sunday, 4 September</w:t>
      </w:r>
    </w:p>
    <w:p w:rsidR="00360F4C" w:rsidRPr="00F131A3" w:rsidRDefault="00360F4C" w:rsidP="00360F4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Folk Dance: </w:t>
      </w:r>
      <w:proofErr w:type="spellStart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Asayel</w:t>
      </w:r>
      <w:proofErr w:type="spellEnd"/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Folklore Troupe (Palestine)</w:t>
      </w:r>
    </w:p>
    <w:p w:rsidR="00360F4C" w:rsidRPr="00F131A3" w:rsidRDefault="00360F4C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15.- </w:t>
      </w:r>
    </w:p>
    <w:p w:rsidR="00360F4C" w:rsidRPr="00F131A3" w:rsidRDefault="00360F4C" w:rsidP="00360F4C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12C9C" w:rsidRPr="00F131A3" w:rsidRDefault="00912C9C" w:rsidP="00D6516A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عرض </w:t>
      </w:r>
      <w:proofErr w:type="gramStart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مسرحي</w:t>
      </w:r>
      <w:proofErr w:type="gramEnd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«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لحد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ما نثبت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العكس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»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37531E" w:rsidRPr="00F131A3" w:rsidRDefault="0037531E" w:rsidP="0037531E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إخراج: محمد أسامة 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عطا</w:t>
      </w:r>
      <w:proofErr w:type="gramEnd"/>
    </w:p>
    <w:p w:rsidR="00912C9C" w:rsidRPr="00F131A3" w:rsidRDefault="00912C9C" w:rsidP="0091133D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الصغير،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r w:rsidR="0091133D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7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.</w:t>
      </w:r>
      <w:r w:rsidR="0091133D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3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0 مساءً، 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15 جنيهًا (10 جنيهات للطلبة)</w:t>
      </w:r>
      <w:r w:rsidR="00187A22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3C537F" w:rsidRPr="00F131A3" w:rsidRDefault="003C537F" w:rsidP="003C537F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187A22" w:rsidRPr="00F131A3" w:rsidRDefault="00187A22" w:rsidP="00187A2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Theatrical Performance: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Till We Prove the Opposite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37531E" w:rsidRPr="00F131A3" w:rsidRDefault="0037531E" w:rsidP="00DE54AD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Directed by Mohamed O</w:t>
      </w:r>
      <w:r w:rsidR="00DE54AD"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ss</w:t>
      </w: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ama Atta</w:t>
      </w:r>
    </w:p>
    <w:p w:rsidR="00187A22" w:rsidRPr="00F131A3" w:rsidRDefault="00187A22" w:rsidP="0091133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Small Theater; </w:t>
      </w:r>
      <w:r w:rsidR="0091133D" w:rsidRPr="00F131A3">
        <w:rPr>
          <w:rFonts w:asciiTheme="majorBidi" w:hAnsiTheme="majorBidi" w:cstheme="majorBidi"/>
          <w:sz w:val="28"/>
          <w:szCs w:val="28"/>
        </w:rPr>
        <w:t>7:3</w:t>
      </w:r>
      <w:r w:rsidRPr="00F131A3">
        <w:rPr>
          <w:rFonts w:asciiTheme="majorBidi" w:hAnsiTheme="majorBidi" w:cstheme="majorBidi"/>
          <w:sz w:val="28"/>
          <w:szCs w:val="28"/>
        </w:rPr>
        <w:t>0 pm. Ticket: EGP 15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.-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(EGP 10.- for students) </w:t>
      </w:r>
    </w:p>
    <w:p w:rsidR="00912C9C" w:rsidRPr="00F131A3" w:rsidRDefault="00912C9C" w:rsidP="008706D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ثنين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5 </w:t>
      </w: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سبتمبر</w:t>
      </w:r>
      <w:proofErr w:type="gramEnd"/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>حفل موسيقي: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1A5A33"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فرقة </w:t>
      </w:r>
      <w:proofErr w:type="spellStart"/>
      <w:r w:rsidR="001A5A33"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سانتور</w:t>
      </w:r>
      <w:proofErr w:type="spellEnd"/>
      <w:r w:rsidR="001A5A33"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موسيقى شعبية، الهند</w:t>
      </w:r>
    </w:p>
    <w:p w:rsidR="00912C9C" w:rsidRPr="00F131A3" w:rsidRDefault="00912C9C" w:rsidP="008D1565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15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يهًا</w:t>
      </w:r>
    </w:p>
    <w:p w:rsidR="003C537F" w:rsidRPr="00F131A3" w:rsidRDefault="003C537F" w:rsidP="003C537F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Monday, 5 September</w:t>
      </w:r>
    </w:p>
    <w:p w:rsidR="00845300" w:rsidRPr="00F131A3" w:rsidRDefault="00845300" w:rsidP="008D156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="00986562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Santo</w:t>
      </w:r>
      <w:r w:rsidR="00BB7985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o</w:t>
      </w:r>
      <w:r w:rsidR="00986562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r</w:t>
      </w:r>
      <w:proofErr w:type="spellEnd"/>
      <w:r w:rsidR="00986562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  <w:r w:rsidR="00BB7985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Group</w:t>
      </w:r>
      <w:r w:rsidR="008D1565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:</w:t>
      </w:r>
      <w:r w:rsidR="00986562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Folk Music</w:t>
      </w:r>
      <w:r w:rsidR="00C7519F"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(India)</w:t>
      </w:r>
    </w:p>
    <w:p w:rsidR="00845300" w:rsidRPr="00F131A3" w:rsidRDefault="00845300" w:rsidP="00922318">
      <w:pPr>
        <w:tabs>
          <w:tab w:val="left" w:pos="3982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Ticket: EGP 15.- </w:t>
      </w:r>
    </w:p>
    <w:p w:rsidR="008706D1" w:rsidRPr="00F131A3" w:rsidRDefault="008706D1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</w:p>
    <w:p w:rsidR="00912C9C" w:rsidRPr="00F131A3" w:rsidRDefault="00912C9C" w:rsidP="008706D1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عرض </w:t>
      </w:r>
      <w:proofErr w:type="gramStart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مسرحي</w:t>
      </w:r>
      <w:proofErr w:type="gramEnd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«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لحد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ما نثبت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العكس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»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1133D" w:rsidRPr="00F131A3" w:rsidRDefault="0091133D" w:rsidP="0091133D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إخراج: محمد أسامة 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عطا</w:t>
      </w:r>
      <w:proofErr w:type="gramEnd"/>
    </w:p>
    <w:p w:rsidR="0091133D" w:rsidRPr="00F131A3" w:rsidRDefault="0091133D" w:rsidP="0091133D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الصغير،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7.30 مساءً، 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التذكرة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: 15 جنيهًا (10 جنيهات للطلبة) </w:t>
      </w:r>
    </w:p>
    <w:p w:rsidR="003578D0" w:rsidRPr="00F131A3" w:rsidRDefault="003578D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EG"/>
        </w:rPr>
      </w:pPr>
    </w:p>
    <w:p w:rsidR="00845300" w:rsidRPr="00F131A3" w:rsidRDefault="00845300" w:rsidP="008453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Theatrical Performance: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Till We Prove the Opposite</w:t>
      </w: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91133D" w:rsidRPr="00F131A3" w:rsidRDefault="00DE54AD" w:rsidP="0091133D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Directed by Mohamed Os</w:t>
      </w:r>
      <w:r w:rsidR="0091133D" w:rsidRPr="00F131A3">
        <w:rPr>
          <w:rFonts w:asciiTheme="majorBidi" w:eastAsia="Times New Roman" w:hAnsiTheme="majorBidi" w:cstheme="majorBidi"/>
          <w:sz w:val="28"/>
          <w:szCs w:val="28"/>
          <w:lang w:bidi="ar-EG"/>
        </w:rPr>
        <w:t>sama Atta</w:t>
      </w:r>
    </w:p>
    <w:p w:rsidR="0091133D" w:rsidRPr="00F131A3" w:rsidRDefault="0091133D" w:rsidP="0091133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Small Theater; 7:30 pm. Ticket: EGP 15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.-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(EGP 10.- for students) </w:t>
      </w:r>
    </w:p>
    <w:p w:rsidR="00BB7985" w:rsidRPr="00F131A3" w:rsidRDefault="00BB7985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</w:p>
    <w:p w:rsidR="003C537F" w:rsidRPr="00F131A3" w:rsidRDefault="003C537F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912C9C" w:rsidRPr="00F131A3" w:rsidRDefault="00912C9C" w:rsidP="00BB7985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الثلاثاء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6 </w:t>
      </w: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سبتمبر</w:t>
      </w:r>
      <w:proofErr w:type="gramEnd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حفل موسيقي: فر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يق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شوارعنا</w:t>
      </w:r>
    </w:p>
    <w:p w:rsidR="00912C9C" w:rsidRPr="00F131A3" w:rsidRDefault="00912C9C" w:rsidP="00922318">
      <w:pPr>
        <w:bidi/>
        <w:spacing w:line="240" w:lineRule="auto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8.30 مساءً،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ة «</w:t>
      </w: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وقوفًا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»: 30 جنيهًا </w:t>
      </w:r>
    </w:p>
    <w:p w:rsidR="003578D0" w:rsidRPr="00F131A3" w:rsidRDefault="003578D0" w:rsidP="003578D0">
      <w:pPr>
        <w:bidi/>
        <w:spacing w:line="240" w:lineRule="auto"/>
        <w:ind w:firstLine="720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3578D0" w:rsidRPr="00F131A3" w:rsidRDefault="003578D0" w:rsidP="003578D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Tuesday, 6 September</w:t>
      </w:r>
    </w:p>
    <w:p w:rsidR="003578D0" w:rsidRPr="00F131A3" w:rsidRDefault="003578D0" w:rsidP="003578D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Concert: Shaware3na Band</w:t>
      </w:r>
    </w:p>
    <w:p w:rsidR="003578D0" w:rsidRPr="00F131A3" w:rsidRDefault="003578D0" w:rsidP="0092231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Open Air Theater; 8:30 pm. Ticket (standing): EGP 30.- </w:t>
      </w:r>
    </w:p>
    <w:p w:rsidR="003C537F" w:rsidRPr="00F131A3" w:rsidRDefault="003C537F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lang w:bidi="ar-EG"/>
        </w:rPr>
      </w:pPr>
    </w:p>
    <w:p w:rsidR="00912C9C" w:rsidRPr="00F131A3" w:rsidRDefault="00912C9C" w:rsidP="003C537F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 xml:space="preserve">عرض </w:t>
      </w:r>
      <w:proofErr w:type="gramStart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مسرحي</w:t>
      </w:r>
      <w:proofErr w:type="gramEnd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  <w:lang w:bidi="ar-EG"/>
        </w:rPr>
        <w:t>«الحادثة»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تأليف: </w:t>
      </w:r>
      <w:proofErr w:type="gramStart"/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لينين</w:t>
      </w:r>
      <w:proofErr w:type="gramEnd"/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الرملي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إخراج: </w:t>
      </w:r>
      <w:proofErr w:type="gramStart"/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ياسمين</w:t>
      </w:r>
      <w:proofErr w:type="gramEnd"/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سعيد</w:t>
      </w:r>
    </w:p>
    <w:p w:rsidR="00912C9C" w:rsidRPr="00F131A3" w:rsidRDefault="00912C9C" w:rsidP="0091133D">
      <w:pPr>
        <w:bidi/>
        <w:spacing w:line="240" w:lineRule="auto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الصغير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،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  <w:r w:rsidR="0091133D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7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.</w:t>
      </w:r>
      <w:r w:rsidR="0091133D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3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0 مساء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ً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lang w:bidi="ar-EG"/>
        </w:rPr>
        <w:t xml:space="preserve">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التذكر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ة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15 جنيهًا (10 جنيهات للطلبة)</w:t>
      </w:r>
      <w:r w:rsidR="003578D0"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</w:t>
      </w:r>
    </w:p>
    <w:p w:rsidR="003578D0" w:rsidRPr="00F131A3" w:rsidRDefault="003578D0" w:rsidP="003578D0">
      <w:pPr>
        <w:bidi/>
        <w:spacing w:line="240" w:lineRule="auto"/>
        <w:contextualSpacing/>
        <w:jc w:val="both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3578D0" w:rsidRPr="00F131A3" w:rsidRDefault="003578D0" w:rsidP="003578D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Theatrical Performance: </w:t>
      </w:r>
      <w:r w:rsidRPr="00F131A3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bidi="ar-EG"/>
        </w:rPr>
        <w:t>The Accident</w:t>
      </w:r>
    </w:p>
    <w:p w:rsidR="003578D0" w:rsidRPr="00F131A3" w:rsidRDefault="003578D0" w:rsidP="003578D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Written by Lenin El-</w:t>
      </w:r>
      <w:proofErr w:type="spellStart"/>
      <w:r w:rsidRPr="00F131A3">
        <w:rPr>
          <w:rFonts w:asciiTheme="majorBidi" w:hAnsiTheme="majorBidi" w:cstheme="majorBidi"/>
          <w:sz w:val="28"/>
          <w:szCs w:val="28"/>
        </w:rPr>
        <w:t>Ramly</w:t>
      </w:r>
      <w:proofErr w:type="spellEnd"/>
    </w:p>
    <w:p w:rsidR="003578D0" w:rsidRPr="00F131A3" w:rsidRDefault="003578D0" w:rsidP="003578D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>Directed by Yasmin Said</w:t>
      </w:r>
    </w:p>
    <w:p w:rsidR="003578D0" w:rsidRPr="00F131A3" w:rsidRDefault="003578D0" w:rsidP="0091133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31A3">
        <w:rPr>
          <w:rFonts w:asciiTheme="majorBidi" w:hAnsiTheme="majorBidi" w:cstheme="majorBidi"/>
          <w:sz w:val="28"/>
          <w:szCs w:val="28"/>
        </w:rPr>
        <w:t xml:space="preserve">Small Theater; </w:t>
      </w:r>
      <w:r w:rsidR="0091133D" w:rsidRPr="00F131A3">
        <w:rPr>
          <w:rFonts w:asciiTheme="majorBidi" w:hAnsiTheme="majorBidi" w:cstheme="majorBidi"/>
          <w:sz w:val="28"/>
          <w:szCs w:val="28"/>
        </w:rPr>
        <w:t>7</w:t>
      </w:r>
      <w:r w:rsidRPr="00F131A3">
        <w:rPr>
          <w:rFonts w:asciiTheme="majorBidi" w:hAnsiTheme="majorBidi" w:cstheme="majorBidi"/>
          <w:sz w:val="28"/>
          <w:szCs w:val="28"/>
        </w:rPr>
        <w:t>:</w:t>
      </w:r>
      <w:r w:rsidR="0091133D" w:rsidRPr="00F131A3">
        <w:rPr>
          <w:rFonts w:asciiTheme="majorBidi" w:hAnsiTheme="majorBidi" w:cstheme="majorBidi"/>
          <w:sz w:val="28"/>
          <w:szCs w:val="28"/>
        </w:rPr>
        <w:t>3</w:t>
      </w:r>
      <w:r w:rsidRPr="00F131A3">
        <w:rPr>
          <w:rFonts w:asciiTheme="majorBidi" w:hAnsiTheme="majorBidi" w:cstheme="majorBidi"/>
          <w:sz w:val="28"/>
          <w:szCs w:val="28"/>
        </w:rPr>
        <w:t>0 pm. Ticket: EGP 15</w:t>
      </w:r>
      <w:proofErr w:type="gramStart"/>
      <w:r w:rsidRPr="00F131A3">
        <w:rPr>
          <w:rFonts w:asciiTheme="majorBidi" w:hAnsiTheme="majorBidi" w:cstheme="majorBidi"/>
          <w:sz w:val="28"/>
          <w:szCs w:val="28"/>
        </w:rPr>
        <w:t>.-</w:t>
      </w:r>
      <w:proofErr w:type="gramEnd"/>
      <w:r w:rsidRPr="00F131A3">
        <w:rPr>
          <w:rFonts w:asciiTheme="majorBidi" w:hAnsiTheme="majorBidi" w:cstheme="majorBidi"/>
          <w:sz w:val="28"/>
          <w:szCs w:val="28"/>
        </w:rPr>
        <w:t xml:space="preserve"> (EGP 10.- for students) </w:t>
      </w:r>
    </w:p>
    <w:p w:rsidR="00BB7985" w:rsidRPr="00F131A3" w:rsidRDefault="00BB7985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</w:p>
    <w:p w:rsidR="00912C9C" w:rsidRPr="00F131A3" w:rsidRDefault="00912C9C" w:rsidP="00BB7985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الأربعاء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،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7 </w:t>
      </w: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سبتمبر</w:t>
      </w:r>
      <w:proofErr w:type="gramEnd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حفل موسيقي: 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الفنان 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محمد محسن </w:t>
      </w:r>
    </w:p>
    <w:p w:rsidR="002E5205" w:rsidRPr="00F131A3" w:rsidRDefault="00912C9C" w:rsidP="00182F6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proofErr w:type="gramStart"/>
      <w:r w:rsidRPr="00F131A3">
        <w:rPr>
          <w:rFonts w:ascii="Traditional Arabic" w:hAnsi="Traditional Arabic" w:cs="Traditional Arabic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</w:t>
      </w:r>
      <w:r w:rsidRPr="00F131A3">
        <w:rPr>
          <w:rFonts w:ascii="Traditional Arabic" w:hAnsi="Traditional Arabic" w:cs="Traditional Arabic"/>
          <w:sz w:val="32"/>
          <w:szCs w:val="32"/>
          <w:rtl/>
          <w:lang w:bidi="ar-EG"/>
        </w:rPr>
        <w:t>8.30 مساءً،</w:t>
      </w:r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</w:t>
      </w:r>
      <w:proofErr w:type="gramStart"/>
      <w:r w:rsidRPr="00F131A3">
        <w:rPr>
          <w:rFonts w:ascii="Traditional Arabic" w:hAnsi="Traditional Arabic" w:cs="Traditional Arabic"/>
          <w:sz w:val="32"/>
          <w:szCs w:val="32"/>
          <w:rtl/>
          <w:lang w:bidi="ar-EG"/>
        </w:rPr>
        <w:t>الت</w:t>
      </w:r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ذ</w:t>
      </w:r>
      <w:r w:rsidR="00182F6F"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</w:t>
      </w:r>
      <w:r w:rsidRPr="00F131A3">
        <w:rPr>
          <w:rFonts w:ascii="Traditional Arabic" w:hAnsi="Traditional Arabic" w:cs="Traditional Arabic"/>
          <w:sz w:val="32"/>
          <w:szCs w:val="32"/>
          <w:rtl/>
          <w:lang w:bidi="ar-EG"/>
        </w:rPr>
        <w:t>كر</w:t>
      </w:r>
      <w:proofErr w:type="gramEnd"/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: 60</w:t>
      </w:r>
      <w:r w:rsidR="00182F6F"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، 75</w:t>
      </w:r>
      <w:r w:rsidRPr="00F131A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جنيهًا </w:t>
      </w:r>
    </w:p>
    <w:p w:rsidR="00EA7289" w:rsidRPr="00F131A3" w:rsidRDefault="00EA7289" w:rsidP="00EA7289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EA7289" w:rsidRPr="00F131A3" w:rsidRDefault="00EA7289" w:rsidP="00EA728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>Wednesday, 7 September</w:t>
      </w:r>
    </w:p>
    <w:p w:rsidR="00EA7289" w:rsidRPr="00F131A3" w:rsidRDefault="00EA7289" w:rsidP="00EA728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Concert: Mohamed Mohsen </w:t>
      </w:r>
    </w:p>
    <w:p w:rsidR="00EA7289" w:rsidRPr="00F131A3" w:rsidRDefault="00EA7289" w:rsidP="0092231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Theater; 8:30 pm. Ticket</w:t>
      </w:r>
      <w:r w:rsidR="00182F6F" w:rsidRPr="00F131A3">
        <w:rPr>
          <w:rFonts w:asciiTheme="majorBidi" w:hAnsiTheme="majorBidi" w:cstheme="majorBidi"/>
          <w:sz w:val="28"/>
          <w:szCs w:val="28"/>
        </w:rPr>
        <w:t>s</w:t>
      </w:r>
      <w:r w:rsidRPr="00F131A3">
        <w:rPr>
          <w:rFonts w:asciiTheme="majorBidi" w:hAnsiTheme="majorBidi" w:cstheme="majorBidi"/>
          <w:sz w:val="28"/>
          <w:szCs w:val="28"/>
        </w:rPr>
        <w:t>: EGP 60.-</w:t>
      </w:r>
      <w:r w:rsidR="00182F6F" w:rsidRPr="00F131A3">
        <w:rPr>
          <w:rFonts w:asciiTheme="majorBidi" w:hAnsiTheme="majorBidi" w:cstheme="majorBidi"/>
          <w:sz w:val="28"/>
          <w:szCs w:val="28"/>
        </w:rPr>
        <w:t>, and 75.-</w:t>
      </w:r>
      <w:r w:rsidRPr="00F131A3">
        <w:rPr>
          <w:rFonts w:asciiTheme="majorBidi" w:hAnsiTheme="majorBidi" w:cstheme="majorBidi"/>
          <w:sz w:val="28"/>
          <w:szCs w:val="28"/>
        </w:rPr>
        <w:t xml:space="preserve"> </w:t>
      </w:r>
    </w:p>
    <w:p w:rsidR="00EA7289" w:rsidRPr="00F131A3" w:rsidRDefault="00EA7289" w:rsidP="00EA728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</w:p>
    <w:p w:rsidR="003C537F" w:rsidRPr="00F131A3" w:rsidRDefault="003C537F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lastRenderedPageBreak/>
        <w:t>الخميس</w:t>
      </w: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</w:t>
      </w:r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8 </w:t>
      </w:r>
      <w:proofErr w:type="gramStart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سبتمبر</w:t>
      </w:r>
      <w:proofErr w:type="gramEnd"/>
      <w:r w:rsidRPr="00F131A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eastAsia="Arial Unicode MS" w:hAnsi="Traditional Arabic" w:cs="Traditional Arabic"/>
          <w:b/>
          <w:bCs/>
          <w:sz w:val="32"/>
          <w:szCs w:val="32"/>
        </w:rPr>
      </w:pP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  <w:t xml:space="preserve">حفل </w:t>
      </w:r>
      <w:proofErr w:type="gramStart"/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</w:rPr>
        <w:t>ختام</w:t>
      </w:r>
      <w:proofErr w:type="gramEnd"/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  <w:t xml:space="preserve"> مهرجان الصيف </w:t>
      </w:r>
      <w:r w:rsidRPr="00F131A3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</w:rPr>
        <w:t xml:space="preserve">الدولي </w:t>
      </w:r>
      <w:r w:rsidRPr="00F131A3"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  <w:t>الرابع عشر</w:t>
      </w:r>
    </w:p>
    <w:p w:rsidR="00912C9C" w:rsidRPr="00F131A3" w:rsidRDefault="00912C9C" w:rsidP="00912C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الفنانة سعاد </w:t>
      </w:r>
      <w:proofErr w:type="gramStart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ماسي</w:t>
      </w:r>
      <w:proofErr w:type="gramEnd"/>
      <w:r w:rsidRPr="00F131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، الجزائر</w:t>
      </w:r>
    </w:p>
    <w:p w:rsidR="009E5E69" w:rsidRPr="00F131A3" w:rsidRDefault="00912C9C" w:rsidP="00922318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  <w:proofErr w:type="gramStart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المسرح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 المكشوف،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8.30 مساءً، </w:t>
      </w:r>
      <w:proofErr w:type="gramStart"/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التذ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ا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>كر</w:t>
      </w:r>
      <w:proofErr w:type="gramEnd"/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>: 125، 200، 275</w:t>
      </w:r>
      <w:r w:rsidRPr="00F131A3"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  <w:t xml:space="preserve"> جنيه</w:t>
      </w:r>
      <w:r w:rsidRPr="00F131A3">
        <w:rPr>
          <w:rFonts w:ascii="Traditional Arabic" w:eastAsia="Arial Unicode MS" w:hAnsi="Traditional Arabic" w:cs="Traditional Arabic" w:hint="cs"/>
          <w:sz w:val="32"/>
          <w:szCs w:val="32"/>
          <w:rtl/>
          <w:lang w:bidi="ar-EG"/>
        </w:rPr>
        <w:t xml:space="preserve">ًا </w:t>
      </w:r>
    </w:p>
    <w:p w:rsidR="00353200" w:rsidRPr="00F131A3" w:rsidRDefault="00353200" w:rsidP="00353200">
      <w:pPr>
        <w:bidi/>
        <w:spacing w:after="0" w:line="240" w:lineRule="auto"/>
        <w:rPr>
          <w:rFonts w:ascii="Traditional Arabic" w:eastAsia="Arial Unicode MS" w:hAnsi="Traditional Arabic" w:cs="Traditional Arabic"/>
          <w:sz w:val="32"/>
          <w:szCs w:val="32"/>
          <w:rtl/>
          <w:lang w:bidi="ar-EG"/>
        </w:rPr>
      </w:pPr>
    </w:p>
    <w:p w:rsidR="00353200" w:rsidRPr="00F131A3" w:rsidRDefault="00353200" w:rsidP="003532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  <w:t xml:space="preserve">Thursday, 8 September </w:t>
      </w:r>
    </w:p>
    <w:p w:rsidR="00353200" w:rsidRPr="00F131A3" w:rsidRDefault="00353200" w:rsidP="0035320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131A3">
        <w:rPr>
          <w:rFonts w:asciiTheme="majorBidi" w:hAnsiTheme="majorBidi" w:cstheme="majorBidi"/>
          <w:b/>
          <w:bCs/>
          <w:sz w:val="28"/>
          <w:szCs w:val="28"/>
          <w:lang w:bidi="ar-EG"/>
        </w:rPr>
        <w:t>Closing ceremony of the 14</w:t>
      </w:r>
      <w:r w:rsidRPr="00F131A3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EG"/>
        </w:rPr>
        <w:t>th</w:t>
      </w:r>
      <w:r w:rsidRPr="00F131A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International Summer Festival</w:t>
      </w:r>
    </w:p>
    <w:p w:rsidR="00353200" w:rsidRPr="00F131A3" w:rsidRDefault="00353200" w:rsidP="0035320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proofErr w:type="spellStart"/>
      <w:r w:rsidRPr="00F131A3">
        <w:rPr>
          <w:rFonts w:asciiTheme="majorBidi" w:hAnsiTheme="majorBidi" w:cstheme="majorBidi"/>
          <w:b/>
          <w:bCs/>
          <w:sz w:val="28"/>
          <w:szCs w:val="28"/>
          <w:lang w:bidi="ar-EG"/>
        </w:rPr>
        <w:t>Souad</w:t>
      </w:r>
      <w:proofErr w:type="spellEnd"/>
      <w:r w:rsidRPr="00F131A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Pr="00F131A3">
        <w:rPr>
          <w:rFonts w:asciiTheme="majorBidi" w:hAnsiTheme="majorBidi" w:cstheme="majorBidi"/>
          <w:b/>
          <w:bCs/>
          <w:sz w:val="28"/>
          <w:szCs w:val="28"/>
          <w:lang w:bidi="ar-EG"/>
        </w:rPr>
        <w:t>Massi</w:t>
      </w:r>
      <w:proofErr w:type="spellEnd"/>
      <w:r w:rsidRPr="00F131A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(Algeria)</w:t>
      </w:r>
    </w:p>
    <w:p w:rsidR="00395981" w:rsidRPr="008706D1" w:rsidRDefault="00353200" w:rsidP="008706D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131A3">
        <w:rPr>
          <w:rFonts w:asciiTheme="majorBidi" w:hAnsiTheme="majorBidi" w:cstheme="majorBidi"/>
          <w:sz w:val="28"/>
          <w:szCs w:val="28"/>
        </w:rPr>
        <w:t>Open Air Theater; 8:30 pm. Tickets: EGP 125.-, 200.-, and 275.-</w:t>
      </w:r>
      <w:r w:rsidRPr="00BC261D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395981" w:rsidRPr="008706D1" w:rsidSect="0005081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85" w:rsidRDefault="00BB7985" w:rsidP="00BA7792">
      <w:pPr>
        <w:spacing w:after="0" w:line="240" w:lineRule="auto"/>
      </w:pPr>
      <w:r>
        <w:separator/>
      </w:r>
    </w:p>
  </w:endnote>
  <w:endnote w:type="continuationSeparator" w:id="0">
    <w:p w:rsidR="00BB7985" w:rsidRDefault="00BB7985" w:rsidP="00BA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610"/>
      <w:docPartObj>
        <w:docPartGallery w:val="Page Numbers (Bottom of Page)"/>
        <w:docPartUnique/>
      </w:docPartObj>
    </w:sdtPr>
    <w:sdtEndPr/>
    <w:sdtContent>
      <w:p w:rsidR="00BB7985" w:rsidRDefault="00BB79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1A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BB7985" w:rsidRDefault="00BB79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85" w:rsidRDefault="00BB7985" w:rsidP="00BA7792">
      <w:pPr>
        <w:spacing w:after="0" w:line="240" w:lineRule="auto"/>
      </w:pPr>
      <w:r>
        <w:separator/>
      </w:r>
    </w:p>
  </w:footnote>
  <w:footnote w:type="continuationSeparator" w:id="0">
    <w:p w:rsidR="00BB7985" w:rsidRDefault="00BB7985" w:rsidP="00BA7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CD"/>
    <w:rsid w:val="00000A05"/>
    <w:rsid w:val="00001B60"/>
    <w:rsid w:val="0000264F"/>
    <w:rsid w:val="00002F35"/>
    <w:rsid w:val="000038A8"/>
    <w:rsid w:val="0000484B"/>
    <w:rsid w:val="00005895"/>
    <w:rsid w:val="00005CD2"/>
    <w:rsid w:val="00006D02"/>
    <w:rsid w:val="00007D3C"/>
    <w:rsid w:val="00010838"/>
    <w:rsid w:val="00012118"/>
    <w:rsid w:val="0001254B"/>
    <w:rsid w:val="0001537E"/>
    <w:rsid w:val="00015FFD"/>
    <w:rsid w:val="000203E2"/>
    <w:rsid w:val="00021179"/>
    <w:rsid w:val="000226F7"/>
    <w:rsid w:val="00022783"/>
    <w:rsid w:val="00023BCC"/>
    <w:rsid w:val="00023D71"/>
    <w:rsid w:val="000242DD"/>
    <w:rsid w:val="0002561B"/>
    <w:rsid w:val="00026A18"/>
    <w:rsid w:val="00026DF7"/>
    <w:rsid w:val="00027340"/>
    <w:rsid w:val="000278B4"/>
    <w:rsid w:val="00031D9B"/>
    <w:rsid w:val="00031E11"/>
    <w:rsid w:val="00035884"/>
    <w:rsid w:val="0003709E"/>
    <w:rsid w:val="00037A44"/>
    <w:rsid w:val="000406B0"/>
    <w:rsid w:val="00042FA3"/>
    <w:rsid w:val="00043078"/>
    <w:rsid w:val="00043828"/>
    <w:rsid w:val="0004387D"/>
    <w:rsid w:val="000445F7"/>
    <w:rsid w:val="00046ACA"/>
    <w:rsid w:val="000474BA"/>
    <w:rsid w:val="000502CC"/>
    <w:rsid w:val="0005081D"/>
    <w:rsid w:val="0005084C"/>
    <w:rsid w:val="00051CE6"/>
    <w:rsid w:val="00055AD8"/>
    <w:rsid w:val="000563F1"/>
    <w:rsid w:val="00056E37"/>
    <w:rsid w:val="000578FB"/>
    <w:rsid w:val="00061CE0"/>
    <w:rsid w:val="00063A69"/>
    <w:rsid w:val="0006483E"/>
    <w:rsid w:val="0006537B"/>
    <w:rsid w:val="000656C5"/>
    <w:rsid w:val="00066179"/>
    <w:rsid w:val="00071131"/>
    <w:rsid w:val="000714F1"/>
    <w:rsid w:val="000717B9"/>
    <w:rsid w:val="000717CB"/>
    <w:rsid w:val="000718FD"/>
    <w:rsid w:val="00071F18"/>
    <w:rsid w:val="00073928"/>
    <w:rsid w:val="00076115"/>
    <w:rsid w:val="0007691F"/>
    <w:rsid w:val="00080773"/>
    <w:rsid w:val="000820E6"/>
    <w:rsid w:val="00082F78"/>
    <w:rsid w:val="000843BE"/>
    <w:rsid w:val="000850B6"/>
    <w:rsid w:val="000852FF"/>
    <w:rsid w:val="0008586D"/>
    <w:rsid w:val="00085D0A"/>
    <w:rsid w:val="00090AAE"/>
    <w:rsid w:val="000911C7"/>
    <w:rsid w:val="00091CFD"/>
    <w:rsid w:val="000937B9"/>
    <w:rsid w:val="00093C8F"/>
    <w:rsid w:val="00094E05"/>
    <w:rsid w:val="000A186A"/>
    <w:rsid w:val="000A1947"/>
    <w:rsid w:val="000A1DC1"/>
    <w:rsid w:val="000A41B7"/>
    <w:rsid w:val="000A4A4D"/>
    <w:rsid w:val="000A683F"/>
    <w:rsid w:val="000B3719"/>
    <w:rsid w:val="000B53F2"/>
    <w:rsid w:val="000B5F77"/>
    <w:rsid w:val="000B7759"/>
    <w:rsid w:val="000C4F88"/>
    <w:rsid w:val="000D0BF9"/>
    <w:rsid w:val="000D1D26"/>
    <w:rsid w:val="000D2985"/>
    <w:rsid w:val="000D3CA7"/>
    <w:rsid w:val="000D77C2"/>
    <w:rsid w:val="000E04BB"/>
    <w:rsid w:val="000E398D"/>
    <w:rsid w:val="000E4189"/>
    <w:rsid w:val="000E5470"/>
    <w:rsid w:val="000E687E"/>
    <w:rsid w:val="000E6B3B"/>
    <w:rsid w:val="000E6BBA"/>
    <w:rsid w:val="000E7C0C"/>
    <w:rsid w:val="000F0105"/>
    <w:rsid w:val="000F0D75"/>
    <w:rsid w:val="000F2CEF"/>
    <w:rsid w:val="000F36C6"/>
    <w:rsid w:val="000F3A9A"/>
    <w:rsid w:val="000F418F"/>
    <w:rsid w:val="00100762"/>
    <w:rsid w:val="00102E66"/>
    <w:rsid w:val="001034D1"/>
    <w:rsid w:val="001064A7"/>
    <w:rsid w:val="00106A74"/>
    <w:rsid w:val="00110B02"/>
    <w:rsid w:val="001124B6"/>
    <w:rsid w:val="00112B00"/>
    <w:rsid w:val="001132DC"/>
    <w:rsid w:val="00117FF9"/>
    <w:rsid w:val="0012241D"/>
    <w:rsid w:val="00125AC1"/>
    <w:rsid w:val="00131304"/>
    <w:rsid w:val="001317AD"/>
    <w:rsid w:val="00132CA9"/>
    <w:rsid w:val="00132D5C"/>
    <w:rsid w:val="00133D67"/>
    <w:rsid w:val="00134045"/>
    <w:rsid w:val="0013432F"/>
    <w:rsid w:val="001364AA"/>
    <w:rsid w:val="00136751"/>
    <w:rsid w:val="001370A5"/>
    <w:rsid w:val="001373AC"/>
    <w:rsid w:val="0014216F"/>
    <w:rsid w:val="00143C4F"/>
    <w:rsid w:val="00144AA5"/>
    <w:rsid w:val="00146644"/>
    <w:rsid w:val="00151CF8"/>
    <w:rsid w:val="001528DB"/>
    <w:rsid w:val="0015396F"/>
    <w:rsid w:val="001548EF"/>
    <w:rsid w:val="001637CD"/>
    <w:rsid w:val="00164A79"/>
    <w:rsid w:val="001662D8"/>
    <w:rsid w:val="00166AB8"/>
    <w:rsid w:val="00167844"/>
    <w:rsid w:val="00172C26"/>
    <w:rsid w:val="0017504B"/>
    <w:rsid w:val="00176869"/>
    <w:rsid w:val="0018222F"/>
    <w:rsid w:val="0018280B"/>
    <w:rsid w:val="001829F1"/>
    <w:rsid w:val="00182F6F"/>
    <w:rsid w:val="0018381D"/>
    <w:rsid w:val="00185140"/>
    <w:rsid w:val="001876AC"/>
    <w:rsid w:val="00187814"/>
    <w:rsid w:val="00187A22"/>
    <w:rsid w:val="001904C4"/>
    <w:rsid w:val="00191175"/>
    <w:rsid w:val="001911AF"/>
    <w:rsid w:val="00193992"/>
    <w:rsid w:val="00194C36"/>
    <w:rsid w:val="001966BF"/>
    <w:rsid w:val="00196BF5"/>
    <w:rsid w:val="0019739D"/>
    <w:rsid w:val="001A2665"/>
    <w:rsid w:val="001A27BB"/>
    <w:rsid w:val="001A4071"/>
    <w:rsid w:val="001A4EBE"/>
    <w:rsid w:val="001A52C0"/>
    <w:rsid w:val="001A581C"/>
    <w:rsid w:val="001A5A33"/>
    <w:rsid w:val="001A5A4C"/>
    <w:rsid w:val="001A73B6"/>
    <w:rsid w:val="001A7534"/>
    <w:rsid w:val="001A77DC"/>
    <w:rsid w:val="001B0BE8"/>
    <w:rsid w:val="001B0D73"/>
    <w:rsid w:val="001B7115"/>
    <w:rsid w:val="001B767A"/>
    <w:rsid w:val="001B7F64"/>
    <w:rsid w:val="001C0D14"/>
    <w:rsid w:val="001C2165"/>
    <w:rsid w:val="001C52C9"/>
    <w:rsid w:val="001C56E4"/>
    <w:rsid w:val="001D1E07"/>
    <w:rsid w:val="001D2B2C"/>
    <w:rsid w:val="001D39DB"/>
    <w:rsid w:val="001D3D11"/>
    <w:rsid w:val="001D40B0"/>
    <w:rsid w:val="001D5DD9"/>
    <w:rsid w:val="001D5E79"/>
    <w:rsid w:val="001E1F1E"/>
    <w:rsid w:val="001E25E8"/>
    <w:rsid w:val="001E2647"/>
    <w:rsid w:val="001E5311"/>
    <w:rsid w:val="001E6C59"/>
    <w:rsid w:val="001E7261"/>
    <w:rsid w:val="001E7581"/>
    <w:rsid w:val="001E791E"/>
    <w:rsid w:val="001E7B6A"/>
    <w:rsid w:val="001F13DD"/>
    <w:rsid w:val="001F1504"/>
    <w:rsid w:val="001F450D"/>
    <w:rsid w:val="001F47D3"/>
    <w:rsid w:val="001F54EC"/>
    <w:rsid w:val="001F5FF0"/>
    <w:rsid w:val="001F63AC"/>
    <w:rsid w:val="00200217"/>
    <w:rsid w:val="00200431"/>
    <w:rsid w:val="002016EB"/>
    <w:rsid w:val="002040A9"/>
    <w:rsid w:val="002040CB"/>
    <w:rsid w:val="0020597C"/>
    <w:rsid w:val="00205D60"/>
    <w:rsid w:val="002061A1"/>
    <w:rsid w:val="00210BE0"/>
    <w:rsid w:val="002134C2"/>
    <w:rsid w:val="002140C5"/>
    <w:rsid w:val="00214524"/>
    <w:rsid w:val="00215FAC"/>
    <w:rsid w:val="00216114"/>
    <w:rsid w:val="0021659B"/>
    <w:rsid w:val="00216AC5"/>
    <w:rsid w:val="00223AA2"/>
    <w:rsid w:val="0022460C"/>
    <w:rsid w:val="00225C3F"/>
    <w:rsid w:val="00226D3A"/>
    <w:rsid w:val="002319CF"/>
    <w:rsid w:val="00232823"/>
    <w:rsid w:val="0023380F"/>
    <w:rsid w:val="002358F9"/>
    <w:rsid w:val="0023679E"/>
    <w:rsid w:val="00236B2C"/>
    <w:rsid w:val="00240BC5"/>
    <w:rsid w:val="00241BFF"/>
    <w:rsid w:val="00242F67"/>
    <w:rsid w:val="002433D6"/>
    <w:rsid w:val="00244847"/>
    <w:rsid w:val="00244848"/>
    <w:rsid w:val="00245455"/>
    <w:rsid w:val="00245FE1"/>
    <w:rsid w:val="00246E5A"/>
    <w:rsid w:val="00254172"/>
    <w:rsid w:val="00255F85"/>
    <w:rsid w:val="002570FB"/>
    <w:rsid w:val="00257D45"/>
    <w:rsid w:val="00257E8D"/>
    <w:rsid w:val="00263754"/>
    <w:rsid w:val="00266351"/>
    <w:rsid w:val="00266AEB"/>
    <w:rsid w:val="0027060C"/>
    <w:rsid w:val="00270A87"/>
    <w:rsid w:val="0027174A"/>
    <w:rsid w:val="00274540"/>
    <w:rsid w:val="00275303"/>
    <w:rsid w:val="00275E6A"/>
    <w:rsid w:val="0027624A"/>
    <w:rsid w:val="0027691A"/>
    <w:rsid w:val="0027743E"/>
    <w:rsid w:val="00284A3C"/>
    <w:rsid w:val="0028512C"/>
    <w:rsid w:val="00285A96"/>
    <w:rsid w:val="00285B1B"/>
    <w:rsid w:val="00286706"/>
    <w:rsid w:val="0028674F"/>
    <w:rsid w:val="002871E0"/>
    <w:rsid w:val="00290129"/>
    <w:rsid w:val="0029051B"/>
    <w:rsid w:val="002910E9"/>
    <w:rsid w:val="0029254E"/>
    <w:rsid w:val="00292927"/>
    <w:rsid w:val="002937DB"/>
    <w:rsid w:val="00295396"/>
    <w:rsid w:val="0029776F"/>
    <w:rsid w:val="002A0BD5"/>
    <w:rsid w:val="002A0CDD"/>
    <w:rsid w:val="002A12AB"/>
    <w:rsid w:val="002A1478"/>
    <w:rsid w:val="002A1AD2"/>
    <w:rsid w:val="002A31FE"/>
    <w:rsid w:val="002A511C"/>
    <w:rsid w:val="002A61FF"/>
    <w:rsid w:val="002B298B"/>
    <w:rsid w:val="002B304B"/>
    <w:rsid w:val="002B56E9"/>
    <w:rsid w:val="002B61C8"/>
    <w:rsid w:val="002B6D8A"/>
    <w:rsid w:val="002C075E"/>
    <w:rsid w:val="002C2410"/>
    <w:rsid w:val="002C48CB"/>
    <w:rsid w:val="002C4E35"/>
    <w:rsid w:val="002D069A"/>
    <w:rsid w:val="002D0793"/>
    <w:rsid w:val="002D37FF"/>
    <w:rsid w:val="002D6F06"/>
    <w:rsid w:val="002E033D"/>
    <w:rsid w:val="002E1CDD"/>
    <w:rsid w:val="002E2236"/>
    <w:rsid w:val="002E3F19"/>
    <w:rsid w:val="002E433F"/>
    <w:rsid w:val="002E47D7"/>
    <w:rsid w:val="002E5205"/>
    <w:rsid w:val="002E55A9"/>
    <w:rsid w:val="002E6A26"/>
    <w:rsid w:val="002E7F47"/>
    <w:rsid w:val="002F07A7"/>
    <w:rsid w:val="002F3FA7"/>
    <w:rsid w:val="002F6825"/>
    <w:rsid w:val="002F70E0"/>
    <w:rsid w:val="002F7B81"/>
    <w:rsid w:val="00300EF4"/>
    <w:rsid w:val="00301224"/>
    <w:rsid w:val="003030AA"/>
    <w:rsid w:val="003040A0"/>
    <w:rsid w:val="0030428F"/>
    <w:rsid w:val="003057B0"/>
    <w:rsid w:val="00305CC7"/>
    <w:rsid w:val="00305D4C"/>
    <w:rsid w:val="00306468"/>
    <w:rsid w:val="00306CAA"/>
    <w:rsid w:val="00311375"/>
    <w:rsid w:val="00311C15"/>
    <w:rsid w:val="0031395E"/>
    <w:rsid w:val="003139BB"/>
    <w:rsid w:val="00313B90"/>
    <w:rsid w:val="003147A6"/>
    <w:rsid w:val="00314EBB"/>
    <w:rsid w:val="003161D8"/>
    <w:rsid w:val="00316AC8"/>
    <w:rsid w:val="00320A5D"/>
    <w:rsid w:val="00323103"/>
    <w:rsid w:val="00325B91"/>
    <w:rsid w:val="0032622F"/>
    <w:rsid w:val="00332AAF"/>
    <w:rsid w:val="00334714"/>
    <w:rsid w:val="00334758"/>
    <w:rsid w:val="00335058"/>
    <w:rsid w:val="00336F05"/>
    <w:rsid w:val="003408A3"/>
    <w:rsid w:val="00340C55"/>
    <w:rsid w:val="00343F60"/>
    <w:rsid w:val="003463F6"/>
    <w:rsid w:val="00350856"/>
    <w:rsid w:val="00352FAA"/>
    <w:rsid w:val="00353127"/>
    <w:rsid w:val="00353200"/>
    <w:rsid w:val="00353DF7"/>
    <w:rsid w:val="00355C74"/>
    <w:rsid w:val="00356030"/>
    <w:rsid w:val="0035774A"/>
    <w:rsid w:val="003578D0"/>
    <w:rsid w:val="00357F4C"/>
    <w:rsid w:val="00360F4C"/>
    <w:rsid w:val="003615EA"/>
    <w:rsid w:val="00363B4C"/>
    <w:rsid w:val="00363DAE"/>
    <w:rsid w:val="00363F94"/>
    <w:rsid w:val="00365B93"/>
    <w:rsid w:val="00366725"/>
    <w:rsid w:val="003668B3"/>
    <w:rsid w:val="00367DE2"/>
    <w:rsid w:val="0037125D"/>
    <w:rsid w:val="00373AA6"/>
    <w:rsid w:val="0037531E"/>
    <w:rsid w:val="0037532D"/>
    <w:rsid w:val="00377DB1"/>
    <w:rsid w:val="00381539"/>
    <w:rsid w:val="00381C73"/>
    <w:rsid w:val="003821DB"/>
    <w:rsid w:val="00383FC9"/>
    <w:rsid w:val="00386438"/>
    <w:rsid w:val="00391093"/>
    <w:rsid w:val="003932F2"/>
    <w:rsid w:val="00393BF3"/>
    <w:rsid w:val="00393E03"/>
    <w:rsid w:val="00395981"/>
    <w:rsid w:val="0039693C"/>
    <w:rsid w:val="003A0873"/>
    <w:rsid w:val="003A3AE8"/>
    <w:rsid w:val="003A62D7"/>
    <w:rsid w:val="003B08DE"/>
    <w:rsid w:val="003B0B37"/>
    <w:rsid w:val="003B22A4"/>
    <w:rsid w:val="003B2B2D"/>
    <w:rsid w:val="003B2F82"/>
    <w:rsid w:val="003B37F2"/>
    <w:rsid w:val="003B4401"/>
    <w:rsid w:val="003B4667"/>
    <w:rsid w:val="003B4A52"/>
    <w:rsid w:val="003B5819"/>
    <w:rsid w:val="003B5BFC"/>
    <w:rsid w:val="003B7375"/>
    <w:rsid w:val="003B7447"/>
    <w:rsid w:val="003B7B9D"/>
    <w:rsid w:val="003C1164"/>
    <w:rsid w:val="003C1386"/>
    <w:rsid w:val="003C20F5"/>
    <w:rsid w:val="003C35D1"/>
    <w:rsid w:val="003C4AB8"/>
    <w:rsid w:val="003C537F"/>
    <w:rsid w:val="003C5976"/>
    <w:rsid w:val="003C5B94"/>
    <w:rsid w:val="003C726C"/>
    <w:rsid w:val="003C775B"/>
    <w:rsid w:val="003C77F8"/>
    <w:rsid w:val="003C7FB0"/>
    <w:rsid w:val="003D3917"/>
    <w:rsid w:val="003D5170"/>
    <w:rsid w:val="003D6115"/>
    <w:rsid w:val="003D724B"/>
    <w:rsid w:val="003D7295"/>
    <w:rsid w:val="003D7EB3"/>
    <w:rsid w:val="003E02AB"/>
    <w:rsid w:val="003E6AD9"/>
    <w:rsid w:val="003F2753"/>
    <w:rsid w:val="003F3DAB"/>
    <w:rsid w:val="003F5A9A"/>
    <w:rsid w:val="0040441F"/>
    <w:rsid w:val="0041077B"/>
    <w:rsid w:val="00410A8C"/>
    <w:rsid w:val="00410C28"/>
    <w:rsid w:val="004128F0"/>
    <w:rsid w:val="00412951"/>
    <w:rsid w:val="00413E35"/>
    <w:rsid w:val="00414E3E"/>
    <w:rsid w:val="00417558"/>
    <w:rsid w:val="0042040F"/>
    <w:rsid w:val="0042286B"/>
    <w:rsid w:val="00422B4C"/>
    <w:rsid w:val="0042438F"/>
    <w:rsid w:val="00426091"/>
    <w:rsid w:val="00426B0E"/>
    <w:rsid w:val="004278F4"/>
    <w:rsid w:val="004311FE"/>
    <w:rsid w:val="00431364"/>
    <w:rsid w:val="00431CC7"/>
    <w:rsid w:val="00431D82"/>
    <w:rsid w:val="00431F69"/>
    <w:rsid w:val="00432354"/>
    <w:rsid w:val="00436A38"/>
    <w:rsid w:val="00436CE9"/>
    <w:rsid w:val="00437A74"/>
    <w:rsid w:val="0044002D"/>
    <w:rsid w:val="0044073D"/>
    <w:rsid w:val="004477B2"/>
    <w:rsid w:val="004477D1"/>
    <w:rsid w:val="00451A9A"/>
    <w:rsid w:val="00451BB1"/>
    <w:rsid w:val="00452269"/>
    <w:rsid w:val="00454440"/>
    <w:rsid w:val="004544C3"/>
    <w:rsid w:val="00454856"/>
    <w:rsid w:val="00455689"/>
    <w:rsid w:val="00460145"/>
    <w:rsid w:val="00460937"/>
    <w:rsid w:val="00462168"/>
    <w:rsid w:val="00462EF0"/>
    <w:rsid w:val="004631FD"/>
    <w:rsid w:val="004650D9"/>
    <w:rsid w:val="00465388"/>
    <w:rsid w:val="004665A3"/>
    <w:rsid w:val="00466DE5"/>
    <w:rsid w:val="00466FA3"/>
    <w:rsid w:val="00470001"/>
    <w:rsid w:val="004706F1"/>
    <w:rsid w:val="0047170F"/>
    <w:rsid w:val="00472BA9"/>
    <w:rsid w:val="00473648"/>
    <w:rsid w:val="00474BCA"/>
    <w:rsid w:val="004750B7"/>
    <w:rsid w:val="00475451"/>
    <w:rsid w:val="00476C93"/>
    <w:rsid w:val="004778A0"/>
    <w:rsid w:val="004803AE"/>
    <w:rsid w:val="00481C2F"/>
    <w:rsid w:val="00484EAD"/>
    <w:rsid w:val="0048520A"/>
    <w:rsid w:val="0048538A"/>
    <w:rsid w:val="004872A1"/>
    <w:rsid w:val="00490132"/>
    <w:rsid w:val="00492D32"/>
    <w:rsid w:val="00495977"/>
    <w:rsid w:val="00495D12"/>
    <w:rsid w:val="004966E8"/>
    <w:rsid w:val="004A07B1"/>
    <w:rsid w:val="004A13BC"/>
    <w:rsid w:val="004A1C73"/>
    <w:rsid w:val="004A2916"/>
    <w:rsid w:val="004A4A7F"/>
    <w:rsid w:val="004A73FA"/>
    <w:rsid w:val="004B3450"/>
    <w:rsid w:val="004B3C3F"/>
    <w:rsid w:val="004B5CED"/>
    <w:rsid w:val="004B5E53"/>
    <w:rsid w:val="004B73D2"/>
    <w:rsid w:val="004B73EB"/>
    <w:rsid w:val="004B749A"/>
    <w:rsid w:val="004C1327"/>
    <w:rsid w:val="004C1480"/>
    <w:rsid w:val="004C7B06"/>
    <w:rsid w:val="004D01F5"/>
    <w:rsid w:val="004D12A4"/>
    <w:rsid w:val="004D197D"/>
    <w:rsid w:val="004D5C5F"/>
    <w:rsid w:val="004D6D10"/>
    <w:rsid w:val="004E15D6"/>
    <w:rsid w:val="004E2115"/>
    <w:rsid w:val="004E53E6"/>
    <w:rsid w:val="004E616F"/>
    <w:rsid w:val="004E61EE"/>
    <w:rsid w:val="004F003C"/>
    <w:rsid w:val="004F0D11"/>
    <w:rsid w:val="004F2578"/>
    <w:rsid w:val="004F26E2"/>
    <w:rsid w:val="004F2D7C"/>
    <w:rsid w:val="004F2FAC"/>
    <w:rsid w:val="004F3E94"/>
    <w:rsid w:val="004F700E"/>
    <w:rsid w:val="00500F36"/>
    <w:rsid w:val="00502E3B"/>
    <w:rsid w:val="00503ADD"/>
    <w:rsid w:val="00505F61"/>
    <w:rsid w:val="0050632B"/>
    <w:rsid w:val="0050642A"/>
    <w:rsid w:val="005075D9"/>
    <w:rsid w:val="00507870"/>
    <w:rsid w:val="0051179E"/>
    <w:rsid w:val="005127C1"/>
    <w:rsid w:val="00512A9E"/>
    <w:rsid w:val="00513105"/>
    <w:rsid w:val="00513471"/>
    <w:rsid w:val="0051439A"/>
    <w:rsid w:val="00516453"/>
    <w:rsid w:val="00517F4A"/>
    <w:rsid w:val="00523783"/>
    <w:rsid w:val="00525978"/>
    <w:rsid w:val="00525E6D"/>
    <w:rsid w:val="0052750E"/>
    <w:rsid w:val="00532054"/>
    <w:rsid w:val="005324D2"/>
    <w:rsid w:val="00532724"/>
    <w:rsid w:val="00533B5E"/>
    <w:rsid w:val="00534075"/>
    <w:rsid w:val="005345FA"/>
    <w:rsid w:val="00535045"/>
    <w:rsid w:val="005420B1"/>
    <w:rsid w:val="00542259"/>
    <w:rsid w:val="0054451A"/>
    <w:rsid w:val="00553101"/>
    <w:rsid w:val="00555BD7"/>
    <w:rsid w:val="005560FD"/>
    <w:rsid w:val="005563D6"/>
    <w:rsid w:val="00556987"/>
    <w:rsid w:val="005577CF"/>
    <w:rsid w:val="00557D1B"/>
    <w:rsid w:val="00560192"/>
    <w:rsid w:val="00566E91"/>
    <w:rsid w:val="005703BF"/>
    <w:rsid w:val="00570BD7"/>
    <w:rsid w:val="00576346"/>
    <w:rsid w:val="00576E32"/>
    <w:rsid w:val="00577AEE"/>
    <w:rsid w:val="00580011"/>
    <w:rsid w:val="00580ACB"/>
    <w:rsid w:val="00580E56"/>
    <w:rsid w:val="005828B6"/>
    <w:rsid w:val="0058365B"/>
    <w:rsid w:val="00583BBA"/>
    <w:rsid w:val="00586837"/>
    <w:rsid w:val="00587C97"/>
    <w:rsid w:val="0059012C"/>
    <w:rsid w:val="00591495"/>
    <w:rsid w:val="005918F8"/>
    <w:rsid w:val="005919FF"/>
    <w:rsid w:val="00592AAE"/>
    <w:rsid w:val="005933FD"/>
    <w:rsid w:val="00593ABB"/>
    <w:rsid w:val="005944A3"/>
    <w:rsid w:val="00595A35"/>
    <w:rsid w:val="005A0611"/>
    <w:rsid w:val="005A16A8"/>
    <w:rsid w:val="005A2121"/>
    <w:rsid w:val="005A24E2"/>
    <w:rsid w:val="005A62EA"/>
    <w:rsid w:val="005B38AF"/>
    <w:rsid w:val="005B38DF"/>
    <w:rsid w:val="005B6B66"/>
    <w:rsid w:val="005B7372"/>
    <w:rsid w:val="005B73D7"/>
    <w:rsid w:val="005C0E79"/>
    <w:rsid w:val="005C139B"/>
    <w:rsid w:val="005C3ABC"/>
    <w:rsid w:val="005C3B19"/>
    <w:rsid w:val="005C404F"/>
    <w:rsid w:val="005C4355"/>
    <w:rsid w:val="005C43AB"/>
    <w:rsid w:val="005C5260"/>
    <w:rsid w:val="005C7D3A"/>
    <w:rsid w:val="005D0940"/>
    <w:rsid w:val="005D3A31"/>
    <w:rsid w:val="005D699B"/>
    <w:rsid w:val="005E0A76"/>
    <w:rsid w:val="005E18F8"/>
    <w:rsid w:val="005E3585"/>
    <w:rsid w:val="005E5B99"/>
    <w:rsid w:val="005E5E7C"/>
    <w:rsid w:val="005E6076"/>
    <w:rsid w:val="005E6D23"/>
    <w:rsid w:val="005F08E1"/>
    <w:rsid w:val="005F1624"/>
    <w:rsid w:val="005F2A82"/>
    <w:rsid w:val="005F7288"/>
    <w:rsid w:val="005F7457"/>
    <w:rsid w:val="005F75D9"/>
    <w:rsid w:val="005F76DC"/>
    <w:rsid w:val="0060116B"/>
    <w:rsid w:val="0060162F"/>
    <w:rsid w:val="00603671"/>
    <w:rsid w:val="006048C8"/>
    <w:rsid w:val="00604C23"/>
    <w:rsid w:val="006114E8"/>
    <w:rsid w:val="00612278"/>
    <w:rsid w:val="006129D7"/>
    <w:rsid w:val="00613942"/>
    <w:rsid w:val="00615B6F"/>
    <w:rsid w:val="00617266"/>
    <w:rsid w:val="0062061E"/>
    <w:rsid w:val="0062276C"/>
    <w:rsid w:val="00622C98"/>
    <w:rsid w:val="006243F4"/>
    <w:rsid w:val="00624D18"/>
    <w:rsid w:val="0062618E"/>
    <w:rsid w:val="00627752"/>
    <w:rsid w:val="006303D4"/>
    <w:rsid w:val="0063059A"/>
    <w:rsid w:val="00632EF3"/>
    <w:rsid w:val="006330B4"/>
    <w:rsid w:val="00634679"/>
    <w:rsid w:val="00634F7F"/>
    <w:rsid w:val="00636145"/>
    <w:rsid w:val="006361CB"/>
    <w:rsid w:val="00640893"/>
    <w:rsid w:val="00640E04"/>
    <w:rsid w:val="00643AF4"/>
    <w:rsid w:val="0064518D"/>
    <w:rsid w:val="00645DD3"/>
    <w:rsid w:val="00647B59"/>
    <w:rsid w:val="006509CC"/>
    <w:rsid w:val="00651446"/>
    <w:rsid w:val="006547F9"/>
    <w:rsid w:val="0065610D"/>
    <w:rsid w:val="00661F6E"/>
    <w:rsid w:val="0066389D"/>
    <w:rsid w:val="00663ACD"/>
    <w:rsid w:val="0066798F"/>
    <w:rsid w:val="006721D1"/>
    <w:rsid w:val="00673C44"/>
    <w:rsid w:val="0067402E"/>
    <w:rsid w:val="006748FE"/>
    <w:rsid w:val="006750AD"/>
    <w:rsid w:val="006769A3"/>
    <w:rsid w:val="00680202"/>
    <w:rsid w:val="00681ED9"/>
    <w:rsid w:val="00684062"/>
    <w:rsid w:val="00684FEE"/>
    <w:rsid w:val="006853A6"/>
    <w:rsid w:val="00685805"/>
    <w:rsid w:val="00686516"/>
    <w:rsid w:val="0068657E"/>
    <w:rsid w:val="00686D81"/>
    <w:rsid w:val="00691561"/>
    <w:rsid w:val="006938FD"/>
    <w:rsid w:val="00693FC4"/>
    <w:rsid w:val="0069535B"/>
    <w:rsid w:val="00695F19"/>
    <w:rsid w:val="0069681F"/>
    <w:rsid w:val="006A0D9B"/>
    <w:rsid w:val="006A1699"/>
    <w:rsid w:val="006A2408"/>
    <w:rsid w:val="006A403A"/>
    <w:rsid w:val="006A59E6"/>
    <w:rsid w:val="006A6FBB"/>
    <w:rsid w:val="006A7374"/>
    <w:rsid w:val="006B2982"/>
    <w:rsid w:val="006B3F50"/>
    <w:rsid w:val="006B4673"/>
    <w:rsid w:val="006B52E2"/>
    <w:rsid w:val="006B5FE3"/>
    <w:rsid w:val="006B67D2"/>
    <w:rsid w:val="006B739D"/>
    <w:rsid w:val="006B7BDE"/>
    <w:rsid w:val="006C0484"/>
    <w:rsid w:val="006C0DA6"/>
    <w:rsid w:val="006C129E"/>
    <w:rsid w:val="006C369E"/>
    <w:rsid w:val="006C3DB4"/>
    <w:rsid w:val="006D12D6"/>
    <w:rsid w:val="006D16CE"/>
    <w:rsid w:val="006D2DC6"/>
    <w:rsid w:val="006D4EB1"/>
    <w:rsid w:val="006D508A"/>
    <w:rsid w:val="006D50C8"/>
    <w:rsid w:val="006D6F4A"/>
    <w:rsid w:val="006D73B0"/>
    <w:rsid w:val="006E072F"/>
    <w:rsid w:val="006E2150"/>
    <w:rsid w:val="006E2BA4"/>
    <w:rsid w:val="006E3915"/>
    <w:rsid w:val="006E3972"/>
    <w:rsid w:val="006E44C9"/>
    <w:rsid w:val="006E5735"/>
    <w:rsid w:val="006E61D7"/>
    <w:rsid w:val="006E67B6"/>
    <w:rsid w:val="006E69F1"/>
    <w:rsid w:val="006E7609"/>
    <w:rsid w:val="006F040E"/>
    <w:rsid w:val="006F1A71"/>
    <w:rsid w:val="006F1DB0"/>
    <w:rsid w:val="006F235E"/>
    <w:rsid w:val="006F2AD4"/>
    <w:rsid w:val="006F3274"/>
    <w:rsid w:val="006F5729"/>
    <w:rsid w:val="006F6633"/>
    <w:rsid w:val="006F6877"/>
    <w:rsid w:val="006F6E16"/>
    <w:rsid w:val="006F77B8"/>
    <w:rsid w:val="0070218C"/>
    <w:rsid w:val="007035C8"/>
    <w:rsid w:val="00704CB0"/>
    <w:rsid w:val="007054A0"/>
    <w:rsid w:val="007058C5"/>
    <w:rsid w:val="00705B0C"/>
    <w:rsid w:val="00706387"/>
    <w:rsid w:val="00706744"/>
    <w:rsid w:val="0070774F"/>
    <w:rsid w:val="00710616"/>
    <w:rsid w:val="0071460A"/>
    <w:rsid w:val="00715924"/>
    <w:rsid w:val="00715F65"/>
    <w:rsid w:val="007200D7"/>
    <w:rsid w:val="00720235"/>
    <w:rsid w:val="00720CE1"/>
    <w:rsid w:val="007220D6"/>
    <w:rsid w:val="007230F4"/>
    <w:rsid w:val="00727EDD"/>
    <w:rsid w:val="00727F5D"/>
    <w:rsid w:val="007305BA"/>
    <w:rsid w:val="00730833"/>
    <w:rsid w:val="00733117"/>
    <w:rsid w:val="00735CB9"/>
    <w:rsid w:val="0073652F"/>
    <w:rsid w:val="00737919"/>
    <w:rsid w:val="00737C2A"/>
    <w:rsid w:val="00741C28"/>
    <w:rsid w:val="00743695"/>
    <w:rsid w:val="007438B5"/>
    <w:rsid w:val="00746976"/>
    <w:rsid w:val="007472A3"/>
    <w:rsid w:val="00753CD6"/>
    <w:rsid w:val="00753EBC"/>
    <w:rsid w:val="00754796"/>
    <w:rsid w:val="007547C4"/>
    <w:rsid w:val="007548EF"/>
    <w:rsid w:val="00755381"/>
    <w:rsid w:val="007555AD"/>
    <w:rsid w:val="00755738"/>
    <w:rsid w:val="00756E87"/>
    <w:rsid w:val="00757FC2"/>
    <w:rsid w:val="00760CC2"/>
    <w:rsid w:val="00761520"/>
    <w:rsid w:val="0076376D"/>
    <w:rsid w:val="00763C8F"/>
    <w:rsid w:val="00764940"/>
    <w:rsid w:val="0076684A"/>
    <w:rsid w:val="00767EB0"/>
    <w:rsid w:val="0077140A"/>
    <w:rsid w:val="007725C3"/>
    <w:rsid w:val="00772675"/>
    <w:rsid w:val="0077273C"/>
    <w:rsid w:val="007733C7"/>
    <w:rsid w:val="007749D7"/>
    <w:rsid w:val="00775EB0"/>
    <w:rsid w:val="007761F0"/>
    <w:rsid w:val="00776AE0"/>
    <w:rsid w:val="00776B89"/>
    <w:rsid w:val="00776ECD"/>
    <w:rsid w:val="007810A7"/>
    <w:rsid w:val="0078151C"/>
    <w:rsid w:val="007828E2"/>
    <w:rsid w:val="00785D06"/>
    <w:rsid w:val="00785E23"/>
    <w:rsid w:val="007865AB"/>
    <w:rsid w:val="00787A42"/>
    <w:rsid w:val="00787E4A"/>
    <w:rsid w:val="00791A3D"/>
    <w:rsid w:val="00792695"/>
    <w:rsid w:val="00793E3C"/>
    <w:rsid w:val="00794833"/>
    <w:rsid w:val="00794F0B"/>
    <w:rsid w:val="00796387"/>
    <w:rsid w:val="0079658E"/>
    <w:rsid w:val="00796AB8"/>
    <w:rsid w:val="00796E27"/>
    <w:rsid w:val="007A33E1"/>
    <w:rsid w:val="007A3873"/>
    <w:rsid w:val="007A4D3D"/>
    <w:rsid w:val="007A5907"/>
    <w:rsid w:val="007A7156"/>
    <w:rsid w:val="007A7B99"/>
    <w:rsid w:val="007B150F"/>
    <w:rsid w:val="007B25FE"/>
    <w:rsid w:val="007B546C"/>
    <w:rsid w:val="007B5A6D"/>
    <w:rsid w:val="007B5E29"/>
    <w:rsid w:val="007B79A3"/>
    <w:rsid w:val="007B7D00"/>
    <w:rsid w:val="007B7FF3"/>
    <w:rsid w:val="007C07C0"/>
    <w:rsid w:val="007C0BDF"/>
    <w:rsid w:val="007C3296"/>
    <w:rsid w:val="007C37BC"/>
    <w:rsid w:val="007C4F1C"/>
    <w:rsid w:val="007C5119"/>
    <w:rsid w:val="007C6641"/>
    <w:rsid w:val="007C7345"/>
    <w:rsid w:val="007C7C5F"/>
    <w:rsid w:val="007C7E6D"/>
    <w:rsid w:val="007D011A"/>
    <w:rsid w:val="007D040B"/>
    <w:rsid w:val="007D0704"/>
    <w:rsid w:val="007D1B89"/>
    <w:rsid w:val="007D2044"/>
    <w:rsid w:val="007D47B3"/>
    <w:rsid w:val="007D5619"/>
    <w:rsid w:val="007D6671"/>
    <w:rsid w:val="007D6E84"/>
    <w:rsid w:val="007E12A7"/>
    <w:rsid w:val="007E1F5C"/>
    <w:rsid w:val="007E2571"/>
    <w:rsid w:val="007E2FEF"/>
    <w:rsid w:val="007E5E33"/>
    <w:rsid w:val="007E6CF0"/>
    <w:rsid w:val="007E7977"/>
    <w:rsid w:val="007E79F0"/>
    <w:rsid w:val="007E7FE4"/>
    <w:rsid w:val="007F10A8"/>
    <w:rsid w:val="007F42EE"/>
    <w:rsid w:val="008040FB"/>
    <w:rsid w:val="008050F8"/>
    <w:rsid w:val="00807DF3"/>
    <w:rsid w:val="008107C0"/>
    <w:rsid w:val="008158A8"/>
    <w:rsid w:val="008167B0"/>
    <w:rsid w:val="00816B1B"/>
    <w:rsid w:val="00820A35"/>
    <w:rsid w:val="0082189C"/>
    <w:rsid w:val="0082360C"/>
    <w:rsid w:val="0082450A"/>
    <w:rsid w:val="00824F9F"/>
    <w:rsid w:val="00827EBE"/>
    <w:rsid w:val="00833FFD"/>
    <w:rsid w:val="00834852"/>
    <w:rsid w:val="00840B80"/>
    <w:rsid w:val="00842F8E"/>
    <w:rsid w:val="00843F66"/>
    <w:rsid w:val="00844476"/>
    <w:rsid w:val="00845300"/>
    <w:rsid w:val="00847E81"/>
    <w:rsid w:val="00850442"/>
    <w:rsid w:val="00852468"/>
    <w:rsid w:val="00852E1F"/>
    <w:rsid w:val="00852FF4"/>
    <w:rsid w:val="00856544"/>
    <w:rsid w:val="0086070D"/>
    <w:rsid w:val="00861B36"/>
    <w:rsid w:val="008623ED"/>
    <w:rsid w:val="00863347"/>
    <w:rsid w:val="00864F6B"/>
    <w:rsid w:val="00867C84"/>
    <w:rsid w:val="008704F1"/>
    <w:rsid w:val="008706D1"/>
    <w:rsid w:val="00870DB9"/>
    <w:rsid w:val="008711CC"/>
    <w:rsid w:val="008717C7"/>
    <w:rsid w:val="008749FE"/>
    <w:rsid w:val="00876411"/>
    <w:rsid w:val="008802A3"/>
    <w:rsid w:val="0088137C"/>
    <w:rsid w:val="00881A98"/>
    <w:rsid w:val="00884F54"/>
    <w:rsid w:val="008865AE"/>
    <w:rsid w:val="008874E6"/>
    <w:rsid w:val="0089032B"/>
    <w:rsid w:val="008906EF"/>
    <w:rsid w:val="00892B5C"/>
    <w:rsid w:val="008960BF"/>
    <w:rsid w:val="00896557"/>
    <w:rsid w:val="008A085C"/>
    <w:rsid w:val="008A14BB"/>
    <w:rsid w:val="008A175C"/>
    <w:rsid w:val="008A31F2"/>
    <w:rsid w:val="008A407E"/>
    <w:rsid w:val="008A474C"/>
    <w:rsid w:val="008A4A94"/>
    <w:rsid w:val="008A5CA6"/>
    <w:rsid w:val="008A611D"/>
    <w:rsid w:val="008A684B"/>
    <w:rsid w:val="008B03A5"/>
    <w:rsid w:val="008B0880"/>
    <w:rsid w:val="008B13CD"/>
    <w:rsid w:val="008B2E17"/>
    <w:rsid w:val="008B4F6B"/>
    <w:rsid w:val="008B560D"/>
    <w:rsid w:val="008B6C85"/>
    <w:rsid w:val="008B6FFB"/>
    <w:rsid w:val="008B77E6"/>
    <w:rsid w:val="008C37CD"/>
    <w:rsid w:val="008C3A41"/>
    <w:rsid w:val="008C41A8"/>
    <w:rsid w:val="008C4A07"/>
    <w:rsid w:val="008C4F6A"/>
    <w:rsid w:val="008C5D66"/>
    <w:rsid w:val="008C69B9"/>
    <w:rsid w:val="008C6D2A"/>
    <w:rsid w:val="008C6ED8"/>
    <w:rsid w:val="008D0237"/>
    <w:rsid w:val="008D07D3"/>
    <w:rsid w:val="008D1565"/>
    <w:rsid w:val="008D186A"/>
    <w:rsid w:val="008D45EC"/>
    <w:rsid w:val="008D7EF2"/>
    <w:rsid w:val="008E147A"/>
    <w:rsid w:val="008E1813"/>
    <w:rsid w:val="008E2907"/>
    <w:rsid w:val="008E2B39"/>
    <w:rsid w:val="008E2C44"/>
    <w:rsid w:val="008E4DD5"/>
    <w:rsid w:val="008E4F15"/>
    <w:rsid w:val="008E6271"/>
    <w:rsid w:val="008E66C5"/>
    <w:rsid w:val="008E7F62"/>
    <w:rsid w:val="008F0F50"/>
    <w:rsid w:val="008F5B69"/>
    <w:rsid w:val="0090042B"/>
    <w:rsid w:val="00900C5B"/>
    <w:rsid w:val="00901629"/>
    <w:rsid w:val="009044E4"/>
    <w:rsid w:val="009049BF"/>
    <w:rsid w:val="009065F5"/>
    <w:rsid w:val="009068C0"/>
    <w:rsid w:val="00906B3E"/>
    <w:rsid w:val="0091133D"/>
    <w:rsid w:val="00912C9C"/>
    <w:rsid w:val="00912D48"/>
    <w:rsid w:val="009145F3"/>
    <w:rsid w:val="00917F42"/>
    <w:rsid w:val="0092079B"/>
    <w:rsid w:val="00922318"/>
    <w:rsid w:val="009225E8"/>
    <w:rsid w:val="00924697"/>
    <w:rsid w:val="0092556C"/>
    <w:rsid w:val="00927EE4"/>
    <w:rsid w:val="00931747"/>
    <w:rsid w:val="0093414B"/>
    <w:rsid w:val="00934C85"/>
    <w:rsid w:val="009373E6"/>
    <w:rsid w:val="009405E4"/>
    <w:rsid w:val="00940E5A"/>
    <w:rsid w:val="00941900"/>
    <w:rsid w:val="009431C8"/>
    <w:rsid w:val="009433B3"/>
    <w:rsid w:val="009443D0"/>
    <w:rsid w:val="00950479"/>
    <w:rsid w:val="00951954"/>
    <w:rsid w:val="00952140"/>
    <w:rsid w:val="009528EC"/>
    <w:rsid w:val="00956636"/>
    <w:rsid w:val="009614FB"/>
    <w:rsid w:val="009646C5"/>
    <w:rsid w:val="00966021"/>
    <w:rsid w:val="009667DD"/>
    <w:rsid w:val="00966B46"/>
    <w:rsid w:val="00966DB8"/>
    <w:rsid w:val="0096789F"/>
    <w:rsid w:val="009678C7"/>
    <w:rsid w:val="00970E18"/>
    <w:rsid w:val="009717B3"/>
    <w:rsid w:val="00973C70"/>
    <w:rsid w:val="00974F91"/>
    <w:rsid w:val="00975CF4"/>
    <w:rsid w:val="00976FFC"/>
    <w:rsid w:val="00977525"/>
    <w:rsid w:val="00980CF1"/>
    <w:rsid w:val="00981A32"/>
    <w:rsid w:val="00983320"/>
    <w:rsid w:val="00983623"/>
    <w:rsid w:val="009839A1"/>
    <w:rsid w:val="00986562"/>
    <w:rsid w:val="009904DB"/>
    <w:rsid w:val="009915A9"/>
    <w:rsid w:val="00991687"/>
    <w:rsid w:val="00993A1F"/>
    <w:rsid w:val="00993D6A"/>
    <w:rsid w:val="00994E80"/>
    <w:rsid w:val="00994EAA"/>
    <w:rsid w:val="00995A75"/>
    <w:rsid w:val="00995E08"/>
    <w:rsid w:val="00997761"/>
    <w:rsid w:val="009A18E7"/>
    <w:rsid w:val="009A1FFD"/>
    <w:rsid w:val="009A41ED"/>
    <w:rsid w:val="009A554E"/>
    <w:rsid w:val="009A5EE2"/>
    <w:rsid w:val="009B00D1"/>
    <w:rsid w:val="009B10F5"/>
    <w:rsid w:val="009B5681"/>
    <w:rsid w:val="009B588A"/>
    <w:rsid w:val="009B58A0"/>
    <w:rsid w:val="009B6880"/>
    <w:rsid w:val="009B70C9"/>
    <w:rsid w:val="009C09DC"/>
    <w:rsid w:val="009C0BCF"/>
    <w:rsid w:val="009C42F4"/>
    <w:rsid w:val="009C47DD"/>
    <w:rsid w:val="009C500F"/>
    <w:rsid w:val="009C626A"/>
    <w:rsid w:val="009C6592"/>
    <w:rsid w:val="009C744B"/>
    <w:rsid w:val="009D2167"/>
    <w:rsid w:val="009D38E2"/>
    <w:rsid w:val="009D6EDD"/>
    <w:rsid w:val="009D7626"/>
    <w:rsid w:val="009E0B15"/>
    <w:rsid w:val="009E0E94"/>
    <w:rsid w:val="009E1EC0"/>
    <w:rsid w:val="009E55DF"/>
    <w:rsid w:val="009E5705"/>
    <w:rsid w:val="009E5E69"/>
    <w:rsid w:val="009E643E"/>
    <w:rsid w:val="009F0333"/>
    <w:rsid w:val="009F3033"/>
    <w:rsid w:val="009F3AD6"/>
    <w:rsid w:val="009F4E2A"/>
    <w:rsid w:val="009F4F7F"/>
    <w:rsid w:val="009F7F0E"/>
    <w:rsid w:val="00A01BBC"/>
    <w:rsid w:val="00A0223E"/>
    <w:rsid w:val="00A02D1A"/>
    <w:rsid w:val="00A06CF4"/>
    <w:rsid w:val="00A12A04"/>
    <w:rsid w:val="00A12B28"/>
    <w:rsid w:val="00A139F9"/>
    <w:rsid w:val="00A16824"/>
    <w:rsid w:val="00A200EC"/>
    <w:rsid w:val="00A21815"/>
    <w:rsid w:val="00A21BD6"/>
    <w:rsid w:val="00A224FD"/>
    <w:rsid w:val="00A233CE"/>
    <w:rsid w:val="00A2713A"/>
    <w:rsid w:val="00A271B7"/>
    <w:rsid w:val="00A27824"/>
    <w:rsid w:val="00A33B31"/>
    <w:rsid w:val="00A37B53"/>
    <w:rsid w:val="00A41C39"/>
    <w:rsid w:val="00A434A0"/>
    <w:rsid w:val="00A44DCA"/>
    <w:rsid w:val="00A44FE8"/>
    <w:rsid w:val="00A4656A"/>
    <w:rsid w:val="00A46683"/>
    <w:rsid w:val="00A46701"/>
    <w:rsid w:val="00A52AC0"/>
    <w:rsid w:val="00A54E40"/>
    <w:rsid w:val="00A609B6"/>
    <w:rsid w:val="00A62CEF"/>
    <w:rsid w:val="00A63371"/>
    <w:rsid w:val="00A63E67"/>
    <w:rsid w:val="00A66857"/>
    <w:rsid w:val="00A674D6"/>
    <w:rsid w:val="00A676A3"/>
    <w:rsid w:val="00A67BC8"/>
    <w:rsid w:val="00A71855"/>
    <w:rsid w:val="00A7273D"/>
    <w:rsid w:val="00A72A8A"/>
    <w:rsid w:val="00A761F0"/>
    <w:rsid w:val="00A7735C"/>
    <w:rsid w:val="00A84238"/>
    <w:rsid w:val="00A857B7"/>
    <w:rsid w:val="00A85948"/>
    <w:rsid w:val="00A86E09"/>
    <w:rsid w:val="00A8797B"/>
    <w:rsid w:val="00A96BD5"/>
    <w:rsid w:val="00A96F5A"/>
    <w:rsid w:val="00AA042F"/>
    <w:rsid w:val="00AA0C32"/>
    <w:rsid w:val="00AA1778"/>
    <w:rsid w:val="00AA22F6"/>
    <w:rsid w:val="00AA544B"/>
    <w:rsid w:val="00AA6B24"/>
    <w:rsid w:val="00AA6C0D"/>
    <w:rsid w:val="00AA6F84"/>
    <w:rsid w:val="00AA72A1"/>
    <w:rsid w:val="00AA75A3"/>
    <w:rsid w:val="00AA7D99"/>
    <w:rsid w:val="00AB1B77"/>
    <w:rsid w:val="00AB269B"/>
    <w:rsid w:val="00AB3113"/>
    <w:rsid w:val="00AB5C80"/>
    <w:rsid w:val="00AB6147"/>
    <w:rsid w:val="00AB6262"/>
    <w:rsid w:val="00AB7E64"/>
    <w:rsid w:val="00AC111D"/>
    <w:rsid w:val="00AC2910"/>
    <w:rsid w:val="00AC3607"/>
    <w:rsid w:val="00AC5375"/>
    <w:rsid w:val="00AC798A"/>
    <w:rsid w:val="00AC7F0C"/>
    <w:rsid w:val="00AD146C"/>
    <w:rsid w:val="00AD19D4"/>
    <w:rsid w:val="00AD7183"/>
    <w:rsid w:val="00AD78C3"/>
    <w:rsid w:val="00AE1963"/>
    <w:rsid w:val="00AE3BF4"/>
    <w:rsid w:val="00AE4E53"/>
    <w:rsid w:val="00AE4F6D"/>
    <w:rsid w:val="00AE616E"/>
    <w:rsid w:val="00AE7154"/>
    <w:rsid w:val="00AE726B"/>
    <w:rsid w:val="00AF057B"/>
    <w:rsid w:val="00AF376B"/>
    <w:rsid w:val="00AF4C54"/>
    <w:rsid w:val="00AF5FB4"/>
    <w:rsid w:val="00AF6CA4"/>
    <w:rsid w:val="00AF7B8F"/>
    <w:rsid w:val="00B02DA5"/>
    <w:rsid w:val="00B02FE0"/>
    <w:rsid w:val="00B04594"/>
    <w:rsid w:val="00B04F1A"/>
    <w:rsid w:val="00B054DA"/>
    <w:rsid w:val="00B058D4"/>
    <w:rsid w:val="00B11967"/>
    <w:rsid w:val="00B11BC2"/>
    <w:rsid w:val="00B125EF"/>
    <w:rsid w:val="00B13A8B"/>
    <w:rsid w:val="00B2037C"/>
    <w:rsid w:val="00B2100E"/>
    <w:rsid w:val="00B22338"/>
    <w:rsid w:val="00B2491F"/>
    <w:rsid w:val="00B2746B"/>
    <w:rsid w:val="00B303A0"/>
    <w:rsid w:val="00B339A2"/>
    <w:rsid w:val="00B3521A"/>
    <w:rsid w:val="00B35AB2"/>
    <w:rsid w:val="00B35BE6"/>
    <w:rsid w:val="00B36B99"/>
    <w:rsid w:val="00B36CB8"/>
    <w:rsid w:val="00B40C5C"/>
    <w:rsid w:val="00B42287"/>
    <w:rsid w:val="00B430AC"/>
    <w:rsid w:val="00B43E4F"/>
    <w:rsid w:val="00B46D50"/>
    <w:rsid w:val="00B50A25"/>
    <w:rsid w:val="00B51BFA"/>
    <w:rsid w:val="00B53863"/>
    <w:rsid w:val="00B54110"/>
    <w:rsid w:val="00B544B2"/>
    <w:rsid w:val="00B54622"/>
    <w:rsid w:val="00B55232"/>
    <w:rsid w:val="00B61788"/>
    <w:rsid w:val="00B62087"/>
    <w:rsid w:val="00B62527"/>
    <w:rsid w:val="00B649BF"/>
    <w:rsid w:val="00B65816"/>
    <w:rsid w:val="00B677B9"/>
    <w:rsid w:val="00B718F8"/>
    <w:rsid w:val="00B7212F"/>
    <w:rsid w:val="00B7722B"/>
    <w:rsid w:val="00B8019C"/>
    <w:rsid w:val="00B80653"/>
    <w:rsid w:val="00B831E9"/>
    <w:rsid w:val="00B837AE"/>
    <w:rsid w:val="00B83850"/>
    <w:rsid w:val="00B83F20"/>
    <w:rsid w:val="00B8596A"/>
    <w:rsid w:val="00B85D25"/>
    <w:rsid w:val="00B8642D"/>
    <w:rsid w:val="00B87348"/>
    <w:rsid w:val="00B90BD1"/>
    <w:rsid w:val="00B90CB8"/>
    <w:rsid w:val="00B9142A"/>
    <w:rsid w:val="00B92ABF"/>
    <w:rsid w:val="00B92C55"/>
    <w:rsid w:val="00B96FEF"/>
    <w:rsid w:val="00BA0A71"/>
    <w:rsid w:val="00BA46D4"/>
    <w:rsid w:val="00BA49C6"/>
    <w:rsid w:val="00BA691F"/>
    <w:rsid w:val="00BA6A7F"/>
    <w:rsid w:val="00BA7792"/>
    <w:rsid w:val="00BA7ADF"/>
    <w:rsid w:val="00BB013E"/>
    <w:rsid w:val="00BB11C3"/>
    <w:rsid w:val="00BB1215"/>
    <w:rsid w:val="00BB3B30"/>
    <w:rsid w:val="00BB4CB7"/>
    <w:rsid w:val="00BB7985"/>
    <w:rsid w:val="00BB7F2F"/>
    <w:rsid w:val="00BC19C1"/>
    <w:rsid w:val="00BC261D"/>
    <w:rsid w:val="00BC48C8"/>
    <w:rsid w:val="00BC6682"/>
    <w:rsid w:val="00BC66EB"/>
    <w:rsid w:val="00BC6E08"/>
    <w:rsid w:val="00BC7202"/>
    <w:rsid w:val="00BD0420"/>
    <w:rsid w:val="00BD1312"/>
    <w:rsid w:val="00BD1C00"/>
    <w:rsid w:val="00BD3C78"/>
    <w:rsid w:val="00BD60ED"/>
    <w:rsid w:val="00BD6F39"/>
    <w:rsid w:val="00BD7286"/>
    <w:rsid w:val="00BD728E"/>
    <w:rsid w:val="00BE0BA1"/>
    <w:rsid w:val="00BE2E35"/>
    <w:rsid w:val="00BE31C4"/>
    <w:rsid w:val="00BE3B94"/>
    <w:rsid w:val="00BE3BE4"/>
    <w:rsid w:val="00BE4051"/>
    <w:rsid w:val="00BE5537"/>
    <w:rsid w:val="00BE6EEB"/>
    <w:rsid w:val="00BF0D70"/>
    <w:rsid w:val="00BF11E4"/>
    <w:rsid w:val="00BF12C6"/>
    <w:rsid w:val="00BF188A"/>
    <w:rsid w:val="00BF1E44"/>
    <w:rsid w:val="00BF25EF"/>
    <w:rsid w:val="00BF3832"/>
    <w:rsid w:val="00BF476B"/>
    <w:rsid w:val="00BF5757"/>
    <w:rsid w:val="00BF5E8F"/>
    <w:rsid w:val="00BF75AD"/>
    <w:rsid w:val="00BF7CBC"/>
    <w:rsid w:val="00C004AA"/>
    <w:rsid w:val="00C00901"/>
    <w:rsid w:val="00C06FCF"/>
    <w:rsid w:val="00C10C51"/>
    <w:rsid w:val="00C112B6"/>
    <w:rsid w:val="00C11AC6"/>
    <w:rsid w:val="00C11D0A"/>
    <w:rsid w:val="00C11D44"/>
    <w:rsid w:val="00C134D0"/>
    <w:rsid w:val="00C13A0F"/>
    <w:rsid w:val="00C14FAE"/>
    <w:rsid w:val="00C215F4"/>
    <w:rsid w:val="00C2440D"/>
    <w:rsid w:val="00C25D8C"/>
    <w:rsid w:val="00C30FE6"/>
    <w:rsid w:val="00C32939"/>
    <w:rsid w:val="00C3568B"/>
    <w:rsid w:val="00C369B1"/>
    <w:rsid w:val="00C36DDA"/>
    <w:rsid w:val="00C4066A"/>
    <w:rsid w:val="00C44C33"/>
    <w:rsid w:val="00C44E67"/>
    <w:rsid w:val="00C5766B"/>
    <w:rsid w:val="00C617B8"/>
    <w:rsid w:val="00C62341"/>
    <w:rsid w:val="00C634C2"/>
    <w:rsid w:val="00C6494C"/>
    <w:rsid w:val="00C658E0"/>
    <w:rsid w:val="00C67212"/>
    <w:rsid w:val="00C67F0F"/>
    <w:rsid w:val="00C72A0A"/>
    <w:rsid w:val="00C7304E"/>
    <w:rsid w:val="00C7415C"/>
    <w:rsid w:val="00C7479E"/>
    <w:rsid w:val="00C7519F"/>
    <w:rsid w:val="00C755A9"/>
    <w:rsid w:val="00C75618"/>
    <w:rsid w:val="00C77E03"/>
    <w:rsid w:val="00C8336D"/>
    <w:rsid w:val="00C86216"/>
    <w:rsid w:val="00C91D3C"/>
    <w:rsid w:val="00C91EB5"/>
    <w:rsid w:val="00C92265"/>
    <w:rsid w:val="00C932DA"/>
    <w:rsid w:val="00C9396F"/>
    <w:rsid w:val="00C94424"/>
    <w:rsid w:val="00CA565E"/>
    <w:rsid w:val="00CA71AA"/>
    <w:rsid w:val="00CB1683"/>
    <w:rsid w:val="00CB24F5"/>
    <w:rsid w:val="00CB2D93"/>
    <w:rsid w:val="00CB6409"/>
    <w:rsid w:val="00CB6ED2"/>
    <w:rsid w:val="00CB74D4"/>
    <w:rsid w:val="00CB750C"/>
    <w:rsid w:val="00CC20FE"/>
    <w:rsid w:val="00CC2653"/>
    <w:rsid w:val="00CC372A"/>
    <w:rsid w:val="00CC382C"/>
    <w:rsid w:val="00CC7720"/>
    <w:rsid w:val="00CD046C"/>
    <w:rsid w:val="00CD06C0"/>
    <w:rsid w:val="00CD2F8A"/>
    <w:rsid w:val="00CD32D4"/>
    <w:rsid w:val="00CD3E1D"/>
    <w:rsid w:val="00CD4659"/>
    <w:rsid w:val="00CD46A2"/>
    <w:rsid w:val="00CD4908"/>
    <w:rsid w:val="00CE0DAF"/>
    <w:rsid w:val="00CE23CC"/>
    <w:rsid w:val="00CF0C0A"/>
    <w:rsid w:val="00CF2C96"/>
    <w:rsid w:val="00CF3F69"/>
    <w:rsid w:val="00CF5807"/>
    <w:rsid w:val="00CF789E"/>
    <w:rsid w:val="00CF7A0F"/>
    <w:rsid w:val="00D002A2"/>
    <w:rsid w:val="00D003D1"/>
    <w:rsid w:val="00D010E0"/>
    <w:rsid w:val="00D02D98"/>
    <w:rsid w:val="00D038EB"/>
    <w:rsid w:val="00D03E35"/>
    <w:rsid w:val="00D07227"/>
    <w:rsid w:val="00D07281"/>
    <w:rsid w:val="00D12FD0"/>
    <w:rsid w:val="00D13AEC"/>
    <w:rsid w:val="00D142AA"/>
    <w:rsid w:val="00D144EF"/>
    <w:rsid w:val="00D168FF"/>
    <w:rsid w:val="00D16DC7"/>
    <w:rsid w:val="00D175E9"/>
    <w:rsid w:val="00D206D9"/>
    <w:rsid w:val="00D22B89"/>
    <w:rsid w:val="00D230A1"/>
    <w:rsid w:val="00D23D14"/>
    <w:rsid w:val="00D26EAC"/>
    <w:rsid w:val="00D304DD"/>
    <w:rsid w:val="00D31425"/>
    <w:rsid w:val="00D32510"/>
    <w:rsid w:val="00D32B5A"/>
    <w:rsid w:val="00D34564"/>
    <w:rsid w:val="00D34743"/>
    <w:rsid w:val="00D356FD"/>
    <w:rsid w:val="00D36E08"/>
    <w:rsid w:val="00D3707D"/>
    <w:rsid w:val="00D376C5"/>
    <w:rsid w:val="00D41BC9"/>
    <w:rsid w:val="00D44CC5"/>
    <w:rsid w:val="00D451E0"/>
    <w:rsid w:val="00D50B7A"/>
    <w:rsid w:val="00D51276"/>
    <w:rsid w:val="00D51E10"/>
    <w:rsid w:val="00D533D0"/>
    <w:rsid w:val="00D556FB"/>
    <w:rsid w:val="00D564BF"/>
    <w:rsid w:val="00D57663"/>
    <w:rsid w:val="00D606BE"/>
    <w:rsid w:val="00D60978"/>
    <w:rsid w:val="00D61E9F"/>
    <w:rsid w:val="00D6300F"/>
    <w:rsid w:val="00D65104"/>
    <w:rsid w:val="00D6516A"/>
    <w:rsid w:val="00D66ACE"/>
    <w:rsid w:val="00D67548"/>
    <w:rsid w:val="00D675B7"/>
    <w:rsid w:val="00D7359F"/>
    <w:rsid w:val="00D7385F"/>
    <w:rsid w:val="00D745CD"/>
    <w:rsid w:val="00D76503"/>
    <w:rsid w:val="00D76B09"/>
    <w:rsid w:val="00D77BF4"/>
    <w:rsid w:val="00D819FD"/>
    <w:rsid w:val="00D8629B"/>
    <w:rsid w:val="00D90942"/>
    <w:rsid w:val="00D93AFC"/>
    <w:rsid w:val="00D94F5E"/>
    <w:rsid w:val="00D97DA3"/>
    <w:rsid w:val="00D97EE0"/>
    <w:rsid w:val="00DA4B77"/>
    <w:rsid w:val="00DA59EE"/>
    <w:rsid w:val="00DA5A93"/>
    <w:rsid w:val="00DA5AA5"/>
    <w:rsid w:val="00DA670A"/>
    <w:rsid w:val="00DB1B6D"/>
    <w:rsid w:val="00DB6092"/>
    <w:rsid w:val="00DB63AD"/>
    <w:rsid w:val="00DB7701"/>
    <w:rsid w:val="00DB77AE"/>
    <w:rsid w:val="00DB7B7D"/>
    <w:rsid w:val="00DC0E76"/>
    <w:rsid w:val="00DC1B47"/>
    <w:rsid w:val="00DC1CCC"/>
    <w:rsid w:val="00DC29C4"/>
    <w:rsid w:val="00DC4EAF"/>
    <w:rsid w:val="00DC5282"/>
    <w:rsid w:val="00DC5839"/>
    <w:rsid w:val="00DC646B"/>
    <w:rsid w:val="00DC77AF"/>
    <w:rsid w:val="00DD048A"/>
    <w:rsid w:val="00DD17F9"/>
    <w:rsid w:val="00DD3331"/>
    <w:rsid w:val="00DD3AB0"/>
    <w:rsid w:val="00DD3D67"/>
    <w:rsid w:val="00DD3FC2"/>
    <w:rsid w:val="00DD6098"/>
    <w:rsid w:val="00DE183E"/>
    <w:rsid w:val="00DE1A67"/>
    <w:rsid w:val="00DE1C00"/>
    <w:rsid w:val="00DE1C8F"/>
    <w:rsid w:val="00DE33DD"/>
    <w:rsid w:val="00DE54AD"/>
    <w:rsid w:val="00DE5D77"/>
    <w:rsid w:val="00DE78FD"/>
    <w:rsid w:val="00DF08EE"/>
    <w:rsid w:val="00DF291C"/>
    <w:rsid w:val="00DF4704"/>
    <w:rsid w:val="00DF47B0"/>
    <w:rsid w:val="00DF5633"/>
    <w:rsid w:val="00DF6831"/>
    <w:rsid w:val="00DF7361"/>
    <w:rsid w:val="00E0026D"/>
    <w:rsid w:val="00E004CF"/>
    <w:rsid w:val="00E00B54"/>
    <w:rsid w:val="00E02394"/>
    <w:rsid w:val="00E02CD2"/>
    <w:rsid w:val="00E02E7F"/>
    <w:rsid w:val="00E03C52"/>
    <w:rsid w:val="00E076E4"/>
    <w:rsid w:val="00E07D99"/>
    <w:rsid w:val="00E12D74"/>
    <w:rsid w:val="00E15237"/>
    <w:rsid w:val="00E15D2A"/>
    <w:rsid w:val="00E15EA8"/>
    <w:rsid w:val="00E1622C"/>
    <w:rsid w:val="00E1635A"/>
    <w:rsid w:val="00E16962"/>
    <w:rsid w:val="00E204AA"/>
    <w:rsid w:val="00E20D1C"/>
    <w:rsid w:val="00E24688"/>
    <w:rsid w:val="00E24CCF"/>
    <w:rsid w:val="00E2690B"/>
    <w:rsid w:val="00E27AFE"/>
    <w:rsid w:val="00E304D6"/>
    <w:rsid w:val="00E305E1"/>
    <w:rsid w:val="00E30BB6"/>
    <w:rsid w:val="00E31F14"/>
    <w:rsid w:val="00E34413"/>
    <w:rsid w:val="00E345AA"/>
    <w:rsid w:val="00E34CCB"/>
    <w:rsid w:val="00E4190A"/>
    <w:rsid w:val="00E41A56"/>
    <w:rsid w:val="00E4229A"/>
    <w:rsid w:val="00E43E1A"/>
    <w:rsid w:val="00E47329"/>
    <w:rsid w:val="00E47B1C"/>
    <w:rsid w:val="00E500BC"/>
    <w:rsid w:val="00E52DF7"/>
    <w:rsid w:val="00E54193"/>
    <w:rsid w:val="00E545CB"/>
    <w:rsid w:val="00E55805"/>
    <w:rsid w:val="00E56749"/>
    <w:rsid w:val="00E60E95"/>
    <w:rsid w:val="00E63471"/>
    <w:rsid w:val="00E63871"/>
    <w:rsid w:val="00E64980"/>
    <w:rsid w:val="00E650F1"/>
    <w:rsid w:val="00E65430"/>
    <w:rsid w:val="00E665DC"/>
    <w:rsid w:val="00E66849"/>
    <w:rsid w:val="00E66D6D"/>
    <w:rsid w:val="00E674C0"/>
    <w:rsid w:val="00E71B8D"/>
    <w:rsid w:val="00E729B8"/>
    <w:rsid w:val="00E733C2"/>
    <w:rsid w:val="00E7415B"/>
    <w:rsid w:val="00E75134"/>
    <w:rsid w:val="00E7527E"/>
    <w:rsid w:val="00E7584F"/>
    <w:rsid w:val="00E801A1"/>
    <w:rsid w:val="00E80253"/>
    <w:rsid w:val="00E82DF2"/>
    <w:rsid w:val="00E8420E"/>
    <w:rsid w:val="00E846C3"/>
    <w:rsid w:val="00E84F92"/>
    <w:rsid w:val="00E91BE2"/>
    <w:rsid w:val="00E94671"/>
    <w:rsid w:val="00E952B2"/>
    <w:rsid w:val="00E965C4"/>
    <w:rsid w:val="00E966FC"/>
    <w:rsid w:val="00E975D1"/>
    <w:rsid w:val="00EA033D"/>
    <w:rsid w:val="00EA1360"/>
    <w:rsid w:val="00EA46EE"/>
    <w:rsid w:val="00EA4C99"/>
    <w:rsid w:val="00EA4F5E"/>
    <w:rsid w:val="00EA50E1"/>
    <w:rsid w:val="00EA6930"/>
    <w:rsid w:val="00EA7289"/>
    <w:rsid w:val="00EB3303"/>
    <w:rsid w:val="00EB4D33"/>
    <w:rsid w:val="00EB5167"/>
    <w:rsid w:val="00EB560C"/>
    <w:rsid w:val="00EB5DDA"/>
    <w:rsid w:val="00EB6287"/>
    <w:rsid w:val="00EB6348"/>
    <w:rsid w:val="00EB72E8"/>
    <w:rsid w:val="00EB78DE"/>
    <w:rsid w:val="00EC0C10"/>
    <w:rsid w:val="00EC1535"/>
    <w:rsid w:val="00EC31FD"/>
    <w:rsid w:val="00EC35A5"/>
    <w:rsid w:val="00EC437E"/>
    <w:rsid w:val="00EC5389"/>
    <w:rsid w:val="00EC565E"/>
    <w:rsid w:val="00EC566E"/>
    <w:rsid w:val="00EC6267"/>
    <w:rsid w:val="00EC6A21"/>
    <w:rsid w:val="00EC6B23"/>
    <w:rsid w:val="00EC7109"/>
    <w:rsid w:val="00EC72D4"/>
    <w:rsid w:val="00ED0CD3"/>
    <w:rsid w:val="00ED1BA8"/>
    <w:rsid w:val="00ED2686"/>
    <w:rsid w:val="00ED3850"/>
    <w:rsid w:val="00ED3CBD"/>
    <w:rsid w:val="00ED3DA2"/>
    <w:rsid w:val="00ED454C"/>
    <w:rsid w:val="00ED4F6E"/>
    <w:rsid w:val="00ED6A16"/>
    <w:rsid w:val="00ED6A4E"/>
    <w:rsid w:val="00ED76FB"/>
    <w:rsid w:val="00ED7AA7"/>
    <w:rsid w:val="00EE0E64"/>
    <w:rsid w:val="00EE17D1"/>
    <w:rsid w:val="00EE1A0D"/>
    <w:rsid w:val="00EE1AFF"/>
    <w:rsid w:val="00EE3C13"/>
    <w:rsid w:val="00EE540E"/>
    <w:rsid w:val="00EE5C11"/>
    <w:rsid w:val="00EE5EDF"/>
    <w:rsid w:val="00EE6AB7"/>
    <w:rsid w:val="00EF0225"/>
    <w:rsid w:val="00EF24FF"/>
    <w:rsid w:val="00EF3CB9"/>
    <w:rsid w:val="00EF3D59"/>
    <w:rsid w:val="00EF4300"/>
    <w:rsid w:val="00EF6BC9"/>
    <w:rsid w:val="00EF7D07"/>
    <w:rsid w:val="00F01462"/>
    <w:rsid w:val="00F04E3B"/>
    <w:rsid w:val="00F11ACC"/>
    <w:rsid w:val="00F131A3"/>
    <w:rsid w:val="00F13236"/>
    <w:rsid w:val="00F14424"/>
    <w:rsid w:val="00F15880"/>
    <w:rsid w:val="00F16952"/>
    <w:rsid w:val="00F17754"/>
    <w:rsid w:val="00F17BB1"/>
    <w:rsid w:val="00F21508"/>
    <w:rsid w:val="00F24D4D"/>
    <w:rsid w:val="00F26429"/>
    <w:rsid w:val="00F2776A"/>
    <w:rsid w:val="00F362A3"/>
    <w:rsid w:val="00F37C4F"/>
    <w:rsid w:val="00F4040B"/>
    <w:rsid w:val="00F42D5B"/>
    <w:rsid w:val="00F43F0B"/>
    <w:rsid w:val="00F44025"/>
    <w:rsid w:val="00F452C6"/>
    <w:rsid w:val="00F460E5"/>
    <w:rsid w:val="00F503C3"/>
    <w:rsid w:val="00F507BE"/>
    <w:rsid w:val="00F5285E"/>
    <w:rsid w:val="00F555B5"/>
    <w:rsid w:val="00F5667F"/>
    <w:rsid w:val="00F60670"/>
    <w:rsid w:val="00F61C03"/>
    <w:rsid w:val="00F6290B"/>
    <w:rsid w:val="00F62DAF"/>
    <w:rsid w:val="00F6617C"/>
    <w:rsid w:val="00F67454"/>
    <w:rsid w:val="00F708C4"/>
    <w:rsid w:val="00F71503"/>
    <w:rsid w:val="00F72BE7"/>
    <w:rsid w:val="00F731BF"/>
    <w:rsid w:val="00F82BE3"/>
    <w:rsid w:val="00F85CAE"/>
    <w:rsid w:val="00F87E89"/>
    <w:rsid w:val="00F87F4F"/>
    <w:rsid w:val="00F907E3"/>
    <w:rsid w:val="00F91976"/>
    <w:rsid w:val="00F93159"/>
    <w:rsid w:val="00F9678E"/>
    <w:rsid w:val="00F97645"/>
    <w:rsid w:val="00FA4297"/>
    <w:rsid w:val="00FA753A"/>
    <w:rsid w:val="00FB00F7"/>
    <w:rsid w:val="00FB01A9"/>
    <w:rsid w:val="00FB0683"/>
    <w:rsid w:val="00FB0B7F"/>
    <w:rsid w:val="00FB176F"/>
    <w:rsid w:val="00FB2F52"/>
    <w:rsid w:val="00FB3BF1"/>
    <w:rsid w:val="00FB679E"/>
    <w:rsid w:val="00FB7391"/>
    <w:rsid w:val="00FB7847"/>
    <w:rsid w:val="00FB7F27"/>
    <w:rsid w:val="00FC2C85"/>
    <w:rsid w:val="00FC30E6"/>
    <w:rsid w:val="00FC34D1"/>
    <w:rsid w:val="00FC6005"/>
    <w:rsid w:val="00FC7DF2"/>
    <w:rsid w:val="00FD0251"/>
    <w:rsid w:val="00FD0559"/>
    <w:rsid w:val="00FD067C"/>
    <w:rsid w:val="00FD0C89"/>
    <w:rsid w:val="00FD1684"/>
    <w:rsid w:val="00FD1B8C"/>
    <w:rsid w:val="00FD2295"/>
    <w:rsid w:val="00FD2E4B"/>
    <w:rsid w:val="00FD2F87"/>
    <w:rsid w:val="00FD47B2"/>
    <w:rsid w:val="00FD6D7A"/>
    <w:rsid w:val="00FD7198"/>
    <w:rsid w:val="00FD7DB0"/>
    <w:rsid w:val="00FE0920"/>
    <w:rsid w:val="00FE1698"/>
    <w:rsid w:val="00FE16C5"/>
    <w:rsid w:val="00FE1A9E"/>
    <w:rsid w:val="00FE28B3"/>
    <w:rsid w:val="00FE33BA"/>
    <w:rsid w:val="00FE3644"/>
    <w:rsid w:val="00FE4210"/>
    <w:rsid w:val="00FE54E8"/>
    <w:rsid w:val="00FE5F84"/>
    <w:rsid w:val="00FE6530"/>
    <w:rsid w:val="00FE7A51"/>
    <w:rsid w:val="00FF3302"/>
    <w:rsid w:val="00FF385B"/>
    <w:rsid w:val="00FF3B38"/>
    <w:rsid w:val="00FF4BF5"/>
    <w:rsid w:val="00FF55B6"/>
    <w:rsid w:val="00FF73DA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36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792"/>
  </w:style>
  <w:style w:type="paragraph" w:styleId="Footer">
    <w:name w:val="footer"/>
    <w:basedOn w:val="Normal"/>
    <w:link w:val="Foot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792"/>
  </w:style>
  <w:style w:type="paragraph" w:styleId="NormalWeb">
    <w:name w:val="Normal (Web)"/>
    <w:basedOn w:val="Normal"/>
    <w:uiPriority w:val="99"/>
    <w:unhideWhenUsed/>
    <w:rsid w:val="001E72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6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B546C"/>
    <w:rPr>
      <w:b/>
      <w:bCs/>
      <w:i w:val="0"/>
      <w:iCs w:val="0"/>
    </w:rPr>
  </w:style>
  <w:style w:type="character" w:customStyle="1" w:styleId="st">
    <w:name w:val="st"/>
    <w:basedOn w:val="DefaultParagraphFont"/>
    <w:rsid w:val="0018222F"/>
  </w:style>
  <w:style w:type="character" w:styleId="CommentReference">
    <w:name w:val="annotation reference"/>
    <w:basedOn w:val="DefaultParagraphFont"/>
    <w:uiPriority w:val="99"/>
    <w:semiHidden/>
    <w:unhideWhenUsed/>
    <w:rsid w:val="003B2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646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6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36D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D6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36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792"/>
  </w:style>
  <w:style w:type="paragraph" w:styleId="Footer">
    <w:name w:val="footer"/>
    <w:basedOn w:val="Normal"/>
    <w:link w:val="Foot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792"/>
  </w:style>
  <w:style w:type="paragraph" w:styleId="NormalWeb">
    <w:name w:val="Normal (Web)"/>
    <w:basedOn w:val="Normal"/>
    <w:uiPriority w:val="99"/>
    <w:unhideWhenUsed/>
    <w:rsid w:val="001E72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6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B546C"/>
    <w:rPr>
      <w:b/>
      <w:bCs/>
      <w:i w:val="0"/>
      <w:iCs w:val="0"/>
    </w:rPr>
  </w:style>
  <w:style w:type="character" w:customStyle="1" w:styleId="st">
    <w:name w:val="st"/>
    <w:basedOn w:val="DefaultParagraphFont"/>
    <w:rsid w:val="0018222F"/>
  </w:style>
  <w:style w:type="character" w:styleId="CommentReference">
    <w:name w:val="annotation reference"/>
    <w:basedOn w:val="DefaultParagraphFont"/>
    <w:uiPriority w:val="99"/>
    <w:semiHidden/>
    <w:unhideWhenUsed/>
    <w:rsid w:val="003B2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646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6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36D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D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39A7E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8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2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4129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17035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33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5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24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1461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6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00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15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7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21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26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806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DBCD-2A68-4CEF-9C41-EFE12840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21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Mona.Mazhar</dc:creator>
  <cp:lastModifiedBy>Esraa Ali</cp:lastModifiedBy>
  <cp:revision>388</cp:revision>
  <cp:lastPrinted>2016-07-12T13:58:00Z</cp:lastPrinted>
  <dcterms:created xsi:type="dcterms:W3CDTF">2016-06-28T11:50:00Z</dcterms:created>
  <dcterms:modified xsi:type="dcterms:W3CDTF">2016-07-19T07:03:00Z</dcterms:modified>
</cp:coreProperties>
</file>