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F9" w:rsidRPr="00087D6D" w:rsidRDefault="000A2AF9" w:rsidP="000A2AF9">
      <w:pPr>
        <w:rPr>
          <w:rFonts w:asciiTheme="majorBidi" w:hAnsiTheme="majorBidi" w:cstheme="majorBidi"/>
          <w:b/>
          <w:bCs/>
          <w:sz w:val="28"/>
          <w:szCs w:val="28"/>
        </w:rPr>
      </w:pPr>
      <w:r w:rsidRPr="00087D6D">
        <w:rPr>
          <w:rFonts w:asciiTheme="majorBidi" w:hAnsiTheme="majorBidi" w:cstheme="majorBidi"/>
          <w:b/>
          <w:bCs/>
          <w:sz w:val="28"/>
          <w:szCs w:val="28"/>
        </w:rPr>
        <w:t xml:space="preserve">Artemis </w:t>
      </w:r>
      <w:proofErr w:type="spellStart"/>
      <w:r w:rsidRPr="00087D6D">
        <w:rPr>
          <w:rFonts w:asciiTheme="majorBidi" w:hAnsiTheme="majorBidi" w:cstheme="majorBidi"/>
          <w:b/>
          <w:bCs/>
          <w:sz w:val="28"/>
          <w:szCs w:val="28"/>
        </w:rPr>
        <w:t>Manolopoulou</w:t>
      </w:r>
      <w:proofErr w:type="spellEnd"/>
    </w:p>
    <w:p w:rsidR="000A2AF9" w:rsidRDefault="000A2AF9" w:rsidP="000A2AF9">
      <w:pPr>
        <w:rPr>
          <w:rFonts w:asciiTheme="majorBidi" w:hAnsiTheme="majorBidi" w:cstheme="majorBidi"/>
          <w:sz w:val="28"/>
          <w:szCs w:val="28"/>
        </w:rPr>
      </w:pPr>
      <w:r>
        <w:rPr>
          <w:rFonts w:asciiTheme="majorBidi" w:hAnsiTheme="majorBidi" w:cstheme="majorBidi"/>
          <w:sz w:val="28"/>
          <w:szCs w:val="28"/>
        </w:rPr>
        <w:t>The British Museum</w:t>
      </w:r>
    </w:p>
    <w:p w:rsidR="000A2AF9" w:rsidRDefault="000A2AF9" w:rsidP="000A2AF9">
      <w:pPr>
        <w:rPr>
          <w:rFonts w:asciiTheme="majorBidi" w:hAnsiTheme="majorBidi" w:cstheme="majorBidi"/>
          <w:sz w:val="28"/>
          <w:szCs w:val="28"/>
        </w:rPr>
      </w:pPr>
    </w:p>
    <w:p w:rsidR="000A2AF9" w:rsidRPr="00087D6D" w:rsidRDefault="000A2AF9" w:rsidP="000A2AF9">
      <w:pPr>
        <w:jc w:val="center"/>
        <w:rPr>
          <w:rFonts w:asciiTheme="majorBidi" w:hAnsiTheme="majorBidi" w:cstheme="majorBidi"/>
          <w:b/>
          <w:bCs/>
          <w:sz w:val="28"/>
          <w:szCs w:val="28"/>
        </w:rPr>
      </w:pPr>
      <w:r w:rsidRPr="00087D6D">
        <w:rPr>
          <w:rFonts w:asciiTheme="majorBidi" w:hAnsiTheme="majorBidi" w:cstheme="majorBidi"/>
          <w:b/>
          <w:bCs/>
          <w:sz w:val="28"/>
          <w:szCs w:val="28"/>
        </w:rPr>
        <w:t xml:space="preserve">Cloth </w:t>
      </w:r>
      <w:r>
        <w:rPr>
          <w:rFonts w:asciiTheme="majorBidi" w:hAnsiTheme="majorBidi" w:cstheme="majorBidi"/>
          <w:b/>
          <w:bCs/>
          <w:sz w:val="28"/>
          <w:szCs w:val="28"/>
        </w:rPr>
        <w:t>a</w:t>
      </w:r>
      <w:r w:rsidRPr="00087D6D">
        <w:rPr>
          <w:rFonts w:asciiTheme="majorBidi" w:hAnsiTheme="majorBidi" w:cstheme="majorBidi"/>
          <w:b/>
          <w:bCs/>
          <w:sz w:val="28"/>
          <w:szCs w:val="28"/>
        </w:rPr>
        <w:t xml:space="preserve">nd </w:t>
      </w:r>
      <w:r>
        <w:rPr>
          <w:rFonts w:asciiTheme="majorBidi" w:hAnsiTheme="majorBidi" w:cstheme="majorBidi"/>
          <w:b/>
          <w:bCs/>
          <w:sz w:val="28"/>
          <w:szCs w:val="28"/>
        </w:rPr>
        <w:t>i</w:t>
      </w:r>
      <w:r w:rsidRPr="00087D6D">
        <w:rPr>
          <w:rFonts w:asciiTheme="majorBidi" w:hAnsiTheme="majorBidi" w:cstheme="majorBidi"/>
          <w:b/>
          <w:bCs/>
          <w:sz w:val="28"/>
          <w:szCs w:val="28"/>
        </w:rPr>
        <w:t xml:space="preserve">ts Use </w:t>
      </w:r>
      <w:r>
        <w:rPr>
          <w:rFonts w:asciiTheme="majorBidi" w:hAnsiTheme="majorBidi" w:cstheme="majorBidi"/>
          <w:b/>
          <w:bCs/>
          <w:sz w:val="28"/>
          <w:szCs w:val="28"/>
        </w:rPr>
        <w:t>a</w:t>
      </w:r>
      <w:r w:rsidRPr="00087D6D">
        <w:rPr>
          <w:rFonts w:asciiTheme="majorBidi" w:hAnsiTheme="majorBidi" w:cstheme="majorBidi"/>
          <w:b/>
          <w:bCs/>
          <w:sz w:val="28"/>
          <w:szCs w:val="28"/>
        </w:rPr>
        <w:t xml:space="preserve">s Currency </w:t>
      </w:r>
      <w:r>
        <w:rPr>
          <w:rFonts w:asciiTheme="majorBidi" w:hAnsiTheme="majorBidi" w:cstheme="majorBidi"/>
          <w:b/>
          <w:bCs/>
          <w:sz w:val="28"/>
          <w:szCs w:val="28"/>
        </w:rPr>
        <w:t>i</w:t>
      </w:r>
      <w:r w:rsidRPr="00087D6D">
        <w:rPr>
          <w:rFonts w:asciiTheme="majorBidi" w:hAnsiTheme="majorBidi" w:cstheme="majorBidi"/>
          <w:b/>
          <w:bCs/>
          <w:sz w:val="28"/>
          <w:szCs w:val="28"/>
        </w:rPr>
        <w:t xml:space="preserve">n West </w:t>
      </w:r>
      <w:r>
        <w:rPr>
          <w:rFonts w:asciiTheme="majorBidi" w:hAnsiTheme="majorBidi" w:cstheme="majorBidi"/>
          <w:b/>
          <w:bCs/>
          <w:sz w:val="28"/>
          <w:szCs w:val="28"/>
        </w:rPr>
        <w:t>a</w:t>
      </w:r>
      <w:r w:rsidRPr="00087D6D">
        <w:rPr>
          <w:rFonts w:asciiTheme="majorBidi" w:hAnsiTheme="majorBidi" w:cstheme="majorBidi"/>
          <w:b/>
          <w:bCs/>
          <w:sz w:val="28"/>
          <w:szCs w:val="28"/>
        </w:rPr>
        <w:t>nd Central Africa</w:t>
      </w:r>
    </w:p>
    <w:p w:rsidR="000A2AF9" w:rsidRPr="00087D6D" w:rsidRDefault="000A2AF9" w:rsidP="000A2AF9">
      <w:pPr>
        <w:rPr>
          <w:rFonts w:asciiTheme="majorBidi" w:hAnsiTheme="majorBidi" w:cstheme="majorBidi"/>
          <w:sz w:val="28"/>
          <w:szCs w:val="28"/>
        </w:rPr>
      </w:pPr>
    </w:p>
    <w:p w:rsidR="000A2AF9" w:rsidRPr="00087D6D" w:rsidRDefault="000A2AF9" w:rsidP="000A2AF9">
      <w:pPr>
        <w:ind w:firstLine="720"/>
        <w:jc w:val="both"/>
        <w:rPr>
          <w:rFonts w:asciiTheme="majorBidi" w:hAnsiTheme="majorBidi" w:cstheme="majorBidi"/>
          <w:sz w:val="28"/>
          <w:szCs w:val="28"/>
        </w:rPr>
      </w:pPr>
      <w:r w:rsidRPr="00087D6D">
        <w:rPr>
          <w:rFonts w:asciiTheme="majorBidi" w:hAnsiTheme="majorBidi" w:cstheme="majorBidi"/>
          <w:sz w:val="28"/>
          <w:szCs w:val="28"/>
        </w:rPr>
        <w:t>The importance of textiles in African material culture has been long and enduring. Societies throughout the continent have been using them for various purposes, as an indication of wealth and status, as forms of payments, as gifts at weddings and initiations. Despite the different patterns, sizes, materials, weaving techn</w:t>
      </w:r>
      <w:r>
        <w:rPr>
          <w:rFonts w:asciiTheme="majorBidi" w:hAnsiTheme="majorBidi" w:cstheme="majorBidi"/>
          <w:sz w:val="28"/>
          <w:szCs w:val="28"/>
        </w:rPr>
        <w:t>iques and symbolism of textiles -</w:t>
      </w:r>
      <w:r w:rsidRPr="00087D6D">
        <w:rPr>
          <w:rFonts w:asciiTheme="majorBidi" w:hAnsiTheme="majorBidi" w:cstheme="majorBidi"/>
          <w:sz w:val="28"/>
          <w:szCs w:val="28"/>
        </w:rPr>
        <w:t xml:space="preserve"> indicative of </w:t>
      </w:r>
      <w:r>
        <w:rPr>
          <w:rFonts w:asciiTheme="majorBidi" w:hAnsiTheme="majorBidi" w:cstheme="majorBidi"/>
          <w:sz w:val="28"/>
          <w:szCs w:val="28"/>
        </w:rPr>
        <w:t xml:space="preserve">the diversity of African people- </w:t>
      </w:r>
      <w:r w:rsidRPr="00087D6D">
        <w:rPr>
          <w:rFonts w:asciiTheme="majorBidi" w:hAnsiTheme="majorBidi" w:cstheme="majorBidi"/>
          <w:sz w:val="28"/>
          <w:szCs w:val="28"/>
        </w:rPr>
        <w:t>their social role is central and undeniable among most Africans.</w:t>
      </w:r>
    </w:p>
    <w:p w:rsidR="000A2AF9" w:rsidRPr="00087D6D" w:rsidRDefault="000A2AF9" w:rsidP="000A2AF9">
      <w:pPr>
        <w:jc w:val="both"/>
        <w:rPr>
          <w:rFonts w:asciiTheme="majorBidi" w:hAnsiTheme="majorBidi" w:cstheme="majorBidi"/>
          <w:sz w:val="28"/>
          <w:szCs w:val="28"/>
        </w:rPr>
      </w:pPr>
    </w:p>
    <w:p w:rsidR="000A2AF9" w:rsidRDefault="000A2AF9" w:rsidP="000A2AF9">
      <w:pPr>
        <w:ind w:firstLine="720"/>
        <w:jc w:val="both"/>
        <w:rPr>
          <w:rFonts w:asciiTheme="majorBidi" w:hAnsiTheme="majorBidi" w:cstheme="majorBidi"/>
          <w:sz w:val="28"/>
          <w:szCs w:val="28"/>
        </w:rPr>
      </w:pPr>
      <w:r w:rsidRPr="00087D6D">
        <w:rPr>
          <w:rFonts w:asciiTheme="majorBidi" w:hAnsiTheme="majorBidi" w:cstheme="majorBidi"/>
          <w:sz w:val="28"/>
          <w:szCs w:val="28"/>
        </w:rPr>
        <w:t>Focusing on the less researched economic aspect of African textiles, this paper will analyze the use of cloth as currency in pre-colonial West and</w:t>
      </w:r>
      <w:r>
        <w:rPr>
          <w:rFonts w:asciiTheme="majorBidi" w:hAnsiTheme="majorBidi" w:cstheme="majorBidi"/>
          <w:sz w:val="28"/>
          <w:szCs w:val="28"/>
        </w:rPr>
        <w:t xml:space="preserve"> Central Africa. Looking at 19</w:t>
      </w:r>
      <w:r w:rsidRPr="0063527C">
        <w:rPr>
          <w:rFonts w:asciiTheme="majorBidi" w:hAnsiTheme="majorBidi" w:cstheme="majorBidi"/>
          <w:sz w:val="28"/>
          <w:szCs w:val="28"/>
          <w:vertAlign w:val="superscript"/>
        </w:rPr>
        <w:t>th</w:t>
      </w:r>
      <w:r>
        <w:rPr>
          <w:rFonts w:asciiTheme="majorBidi" w:hAnsiTheme="majorBidi" w:cstheme="majorBidi"/>
          <w:sz w:val="28"/>
          <w:szCs w:val="28"/>
        </w:rPr>
        <w:t xml:space="preserve"> </w:t>
      </w:r>
      <w:r w:rsidRPr="00087D6D">
        <w:rPr>
          <w:rFonts w:asciiTheme="majorBidi" w:hAnsiTheme="majorBidi" w:cstheme="majorBidi"/>
          <w:sz w:val="28"/>
          <w:szCs w:val="28"/>
        </w:rPr>
        <w:t xml:space="preserve">century </w:t>
      </w:r>
      <w:proofErr w:type="spellStart"/>
      <w:r w:rsidRPr="00087D6D">
        <w:rPr>
          <w:rFonts w:asciiTheme="majorBidi" w:hAnsiTheme="majorBidi" w:cstheme="majorBidi"/>
          <w:sz w:val="28"/>
          <w:szCs w:val="28"/>
        </w:rPr>
        <w:t>Tiv</w:t>
      </w:r>
      <w:proofErr w:type="spellEnd"/>
      <w:r w:rsidRPr="00087D6D">
        <w:rPr>
          <w:rFonts w:asciiTheme="majorBidi" w:hAnsiTheme="majorBidi" w:cstheme="majorBidi"/>
          <w:sz w:val="28"/>
          <w:szCs w:val="28"/>
        </w:rPr>
        <w:t xml:space="preserve">, Wolof and </w:t>
      </w:r>
      <w:proofErr w:type="spellStart"/>
      <w:r w:rsidRPr="00087D6D">
        <w:rPr>
          <w:rFonts w:asciiTheme="majorBidi" w:hAnsiTheme="majorBidi" w:cstheme="majorBidi"/>
          <w:sz w:val="28"/>
          <w:szCs w:val="28"/>
        </w:rPr>
        <w:t>Lele</w:t>
      </w:r>
      <w:proofErr w:type="spellEnd"/>
      <w:r w:rsidRPr="00087D6D">
        <w:rPr>
          <w:rFonts w:asciiTheme="majorBidi" w:hAnsiTheme="majorBidi" w:cstheme="majorBidi"/>
          <w:sz w:val="28"/>
          <w:szCs w:val="28"/>
        </w:rPr>
        <w:t xml:space="preserve"> communities, it will highlight the trading importance of cloth both internally, within specific societies, and externally, in transactions with neighboring peoples. It will consider the cases where textiles were perceived as a depository of value and examine their social significance within each individual society before the introduction and dominance of coinage and paper money in the 20th century.</w:t>
      </w:r>
    </w:p>
    <w:p w:rsidR="000A2AF9" w:rsidRDefault="000A2AF9" w:rsidP="000A2AF9">
      <w:pPr>
        <w:ind w:firstLine="720"/>
        <w:rPr>
          <w:rFonts w:asciiTheme="majorBidi" w:hAnsiTheme="majorBidi" w:cstheme="majorBidi"/>
          <w:sz w:val="28"/>
          <w:szCs w:val="28"/>
        </w:rPr>
      </w:pPr>
    </w:p>
    <w:p w:rsidR="000A2AF9" w:rsidRPr="00087D6D" w:rsidRDefault="000A2AF9" w:rsidP="000A2AF9">
      <w:pPr>
        <w:ind w:firstLine="720"/>
        <w:jc w:val="center"/>
        <w:rPr>
          <w:rFonts w:asciiTheme="majorBidi" w:hAnsiTheme="majorBidi" w:cstheme="majorBidi"/>
          <w:sz w:val="28"/>
          <w:szCs w:val="28"/>
        </w:rPr>
      </w:pPr>
      <w:r>
        <w:rPr>
          <w:rFonts w:asciiTheme="majorBidi" w:hAnsiTheme="majorBidi" w:cstheme="majorBidi"/>
          <w:sz w:val="28"/>
          <w:szCs w:val="28"/>
        </w:rPr>
        <w:t>--------------------------------------------------------------------</w:t>
      </w:r>
    </w:p>
    <w:p w:rsidR="000A2AF9" w:rsidRDefault="000A2AF9" w:rsidP="000A2AF9">
      <w:pPr>
        <w:rPr>
          <w:rFonts w:asciiTheme="majorBidi" w:hAnsiTheme="majorBidi" w:cstheme="majorBidi"/>
          <w:sz w:val="28"/>
          <w:szCs w:val="28"/>
        </w:rPr>
      </w:pPr>
    </w:p>
    <w:p w:rsidR="000A2AF9" w:rsidRDefault="000A2AF9" w:rsidP="000A2AF9">
      <w:pPr>
        <w:rPr>
          <w:rFonts w:asciiTheme="majorBidi" w:hAnsiTheme="majorBidi" w:cstheme="majorBidi"/>
          <w:sz w:val="28"/>
          <w:szCs w:val="28"/>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2AF9"/>
    <w:rsid w:val="000A2AF9"/>
    <w:rsid w:val="001101A0"/>
    <w:rsid w:val="00EE6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AF9"/>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Company>Bibliotheca Alexandrina</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2009-02-23T13:35:00Z</dcterms:created>
  <dcterms:modified xsi:type="dcterms:W3CDTF">2009-02-23T13:35:00Z</dcterms:modified>
</cp:coreProperties>
</file>