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4B" w:rsidRPr="00BE4357" w:rsidRDefault="00CB534B" w:rsidP="00CB53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imes New Roman" w:hAnsiTheme="majorBidi" w:cstheme="majorBidi"/>
          <w:b/>
          <w:bCs/>
          <w:color w:val="000000"/>
          <w:sz w:val="28"/>
          <w:szCs w:val="28"/>
          <w:lang w:val="el-GR" w:bidi="en-US"/>
        </w:rPr>
      </w:pPr>
      <w:proofErr w:type="spellStart"/>
      <w:r w:rsidRPr="00BE4357">
        <w:rPr>
          <w:rFonts w:asciiTheme="majorBidi" w:eastAsia="Times New Roman" w:hAnsiTheme="majorBidi" w:cstheme="majorBidi"/>
          <w:b/>
          <w:bCs/>
          <w:color w:val="000000"/>
          <w:sz w:val="28"/>
          <w:szCs w:val="28"/>
          <w:lang w:bidi="en-US"/>
        </w:rPr>
        <w:t>Vasso</w:t>
      </w:r>
      <w:proofErr w:type="spellEnd"/>
      <w:r w:rsidRPr="00BE4357">
        <w:rPr>
          <w:rFonts w:asciiTheme="majorBidi" w:eastAsia="Times New Roman" w:hAnsiTheme="majorBidi" w:cstheme="majorBidi"/>
          <w:b/>
          <w:bCs/>
          <w:color w:val="000000"/>
          <w:sz w:val="28"/>
          <w:szCs w:val="28"/>
          <w:lang w:bidi="en-US"/>
        </w:rPr>
        <w:t xml:space="preserve"> </w:t>
      </w:r>
      <w:proofErr w:type="spellStart"/>
      <w:r w:rsidRPr="00BE4357">
        <w:rPr>
          <w:rFonts w:asciiTheme="majorBidi" w:eastAsia="Times New Roman" w:hAnsiTheme="majorBidi" w:cstheme="majorBidi"/>
          <w:b/>
          <w:bCs/>
          <w:color w:val="000000"/>
          <w:sz w:val="28"/>
          <w:szCs w:val="28"/>
          <w:lang w:bidi="en-US"/>
        </w:rPr>
        <w:t>Penna</w:t>
      </w:r>
      <w:proofErr w:type="spellEnd"/>
    </w:p>
    <w:p w:rsidR="00CB534B" w:rsidRPr="00BE4357" w:rsidRDefault="00CB534B" w:rsidP="00CB53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imes New Roman" w:hAnsiTheme="majorBidi" w:cstheme="majorBidi"/>
          <w:color w:val="000000"/>
          <w:sz w:val="28"/>
          <w:szCs w:val="28"/>
          <w:lang w:bidi="en-US"/>
        </w:rPr>
      </w:pPr>
      <w:r>
        <w:rPr>
          <w:rFonts w:asciiTheme="majorBidi" w:eastAsia="Times New Roman" w:hAnsiTheme="majorBidi" w:cstheme="majorBidi"/>
          <w:color w:val="000000"/>
          <w:sz w:val="28"/>
          <w:szCs w:val="28"/>
          <w:lang w:bidi="en-US"/>
        </w:rPr>
        <w:t>University of the Peloponnese,</w:t>
      </w:r>
      <w:r w:rsidRPr="00BE4357">
        <w:rPr>
          <w:rFonts w:asciiTheme="majorBidi" w:eastAsia="Times New Roman" w:hAnsiTheme="majorBidi" w:cstheme="majorBidi"/>
          <w:color w:val="000000"/>
          <w:sz w:val="28"/>
          <w:szCs w:val="28"/>
          <w:lang w:bidi="en-US"/>
        </w:rPr>
        <w:t xml:space="preserve"> Greece</w:t>
      </w:r>
    </w:p>
    <w:p w:rsidR="00CB534B" w:rsidRDefault="00CB534B" w:rsidP="00CB534B">
      <w:pPr>
        <w:jc w:val="center"/>
        <w:rPr>
          <w:rFonts w:asciiTheme="majorBidi" w:hAnsiTheme="majorBidi" w:cstheme="majorBidi"/>
          <w:b/>
          <w:sz w:val="28"/>
          <w:szCs w:val="28"/>
          <w:lang w:bidi="en-US"/>
        </w:rPr>
      </w:pPr>
    </w:p>
    <w:p w:rsidR="00CB534B" w:rsidRPr="00BE4357" w:rsidRDefault="00CB534B" w:rsidP="00CB534B">
      <w:pPr>
        <w:jc w:val="center"/>
        <w:rPr>
          <w:rFonts w:asciiTheme="majorBidi" w:hAnsiTheme="majorBidi" w:cstheme="majorBidi"/>
          <w:b/>
          <w:sz w:val="28"/>
          <w:szCs w:val="28"/>
          <w:lang w:bidi="en-US"/>
        </w:rPr>
      </w:pPr>
      <w:r w:rsidRPr="00BE4357">
        <w:rPr>
          <w:rFonts w:asciiTheme="majorBidi" w:hAnsiTheme="majorBidi" w:cstheme="majorBidi"/>
          <w:b/>
          <w:sz w:val="28"/>
          <w:szCs w:val="28"/>
          <w:lang w:bidi="en-US"/>
        </w:rPr>
        <w:t xml:space="preserve">Ancient Greek </w:t>
      </w:r>
      <w:r>
        <w:rPr>
          <w:rFonts w:asciiTheme="majorBidi" w:hAnsiTheme="majorBidi" w:cstheme="majorBidi"/>
          <w:b/>
          <w:sz w:val="28"/>
          <w:szCs w:val="28"/>
          <w:lang w:bidi="en-US"/>
        </w:rPr>
        <w:t>C</w:t>
      </w:r>
      <w:r w:rsidRPr="00BE4357">
        <w:rPr>
          <w:rFonts w:asciiTheme="majorBidi" w:hAnsiTheme="majorBidi" w:cstheme="majorBidi"/>
          <w:b/>
          <w:sz w:val="28"/>
          <w:szCs w:val="28"/>
          <w:lang w:bidi="en-US"/>
        </w:rPr>
        <w:t xml:space="preserve">oins on Greek </w:t>
      </w:r>
      <w:r>
        <w:rPr>
          <w:rFonts w:asciiTheme="majorBidi" w:hAnsiTheme="majorBidi" w:cstheme="majorBidi"/>
          <w:b/>
          <w:sz w:val="28"/>
          <w:szCs w:val="28"/>
          <w:lang w:bidi="en-US"/>
        </w:rPr>
        <w:t>B</w:t>
      </w:r>
      <w:r w:rsidRPr="00BE4357">
        <w:rPr>
          <w:rFonts w:asciiTheme="majorBidi" w:hAnsiTheme="majorBidi" w:cstheme="majorBidi"/>
          <w:b/>
          <w:sz w:val="28"/>
          <w:szCs w:val="28"/>
          <w:lang w:bidi="en-US"/>
        </w:rPr>
        <w:t>anknotes</w:t>
      </w:r>
    </w:p>
    <w:p w:rsidR="00CB534B" w:rsidRPr="00BE4357" w:rsidRDefault="00CB534B" w:rsidP="00CB534B">
      <w:pPr>
        <w:rPr>
          <w:rFonts w:asciiTheme="majorBidi" w:hAnsiTheme="majorBidi" w:cstheme="majorBidi"/>
          <w:sz w:val="28"/>
          <w:szCs w:val="28"/>
          <w:lang w:bidi="en-US"/>
        </w:rPr>
      </w:pPr>
    </w:p>
    <w:p w:rsidR="00CB534B" w:rsidRPr="00BE4357" w:rsidRDefault="00CB534B" w:rsidP="00CB534B">
      <w:pPr>
        <w:ind w:firstLine="284"/>
        <w:jc w:val="both"/>
        <w:rPr>
          <w:rFonts w:asciiTheme="majorBidi" w:hAnsiTheme="majorBidi" w:cstheme="majorBidi"/>
          <w:sz w:val="28"/>
          <w:szCs w:val="28"/>
          <w:lang w:eastAsia="el-GR"/>
        </w:rPr>
      </w:pPr>
      <w:r w:rsidRPr="00BE4357">
        <w:rPr>
          <w:rFonts w:asciiTheme="majorBidi" w:hAnsiTheme="majorBidi" w:cstheme="majorBidi"/>
          <w:sz w:val="28"/>
          <w:szCs w:val="28"/>
        </w:rPr>
        <w:t>From the sixth century BC</w:t>
      </w:r>
      <w:r>
        <w:rPr>
          <w:rFonts w:asciiTheme="majorBidi" w:hAnsiTheme="majorBidi" w:cstheme="majorBidi"/>
          <w:sz w:val="28"/>
          <w:szCs w:val="28"/>
        </w:rPr>
        <w:t>E</w:t>
      </w:r>
      <w:r w:rsidRPr="00BE4357">
        <w:rPr>
          <w:rFonts w:asciiTheme="majorBidi" w:hAnsiTheme="majorBidi" w:cstheme="majorBidi"/>
          <w:sz w:val="28"/>
          <w:szCs w:val="28"/>
        </w:rPr>
        <w:t xml:space="preserve">, when coinage first appeared in the </w:t>
      </w:r>
      <w:r>
        <w:rPr>
          <w:rFonts w:asciiTheme="majorBidi" w:hAnsiTheme="majorBidi" w:cstheme="majorBidi"/>
          <w:sz w:val="28"/>
          <w:szCs w:val="28"/>
        </w:rPr>
        <w:t>A</w:t>
      </w:r>
      <w:r w:rsidRPr="00BE4357">
        <w:rPr>
          <w:rFonts w:asciiTheme="majorBidi" w:hAnsiTheme="majorBidi" w:cstheme="majorBidi"/>
          <w:sz w:val="28"/>
          <w:szCs w:val="28"/>
        </w:rPr>
        <w:t xml:space="preserve">ncient Greek </w:t>
      </w:r>
      <w:r>
        <w:rPr>
          <w:rFonts w:asciiTheme="majorBidi" w:hAnsiTheme="majorBidi" w:cstheme="majorBidi"/>
          <w:sz w:val="28"/>
          <w:szCs w:val="28"/>
        </w:rPr>
        <w:t>W</w:t>
      </w:r>
      <w:r w:rsidRPr="00BE4357">
        <w:rPr>
          <w:rFonts w:asciiTheme="majorBidi" w:hAnsiTheme="majorBidi" w:cstheme="majorBidi"/>
          <w:sz w:val="28"/>
          <w:szCs w:val="28"/>
        </w:rPr>
        <w:t>orld, each city began to engrave on its coins representations that were transformed into symbols of authority</w:t>
      </w:r>
      <w:r>
        <w:rPr>
          <w:rFonts w:asciiTheme="majorBidi" w:hAnsiTheme="majorBidi" w:cstheme="majorBidi"/>
          <w:sz w:val="28"/>
          <w:szCs w:val="28"/>
        </w:rPr>
        <w:t>,</w:t>
      </w:r>
      <w:r w:rsidRPr="00BE4357">
        <w:rPr>
          <w:rFonts w:asciiTheme="majorBidi" w:hAnsiTheme="majorBidi" w:cstheme="majorBidi"/>
          <w:sz w:val="28"/>
          <w:szCs w:val="28"/>
        </w:rPr>
        <w:t xml:space="preserve"> and functioned as an ideal medium for projecting political and economic prestige. On the small circular flan of the coins, city-states, rulers and kings, alliances and empires imprinted a wide variety of devices, consistent with their political designs. Gods and patron deities, temples, sacred symbols, holy animals and birds, mythical heroes and monsters, kings, emperors and potentates, eminent persons, products that were a source of a city’s wealth and prosperity were represented.</w:t>
      </w:r>
    </w:p>
    <w:p w:rsidR="00CB534B" w:rsidRPr="00BE4357" w:rsidRDefault="00CB534B" w:rsidP="00CB534B">
      <w:pPr>
        <w:widowControl w:val="0"/>
        <w:autoSpaceDE w:val="0"/>
        <w:autoSpaceDN w:val="0"/>
        <w:adjustRightInd w:val="0"/>
        <w:ind w:firstLine="284"/>
        <w:jc w:val="both"/>
        <w:rPr>
          <w:rFonts w:asciiTheme="majorBidi" w:hAnsiTheme="majorBidi" w:cstheme="majorBidi"/>
          <w:sz w:val="28"/>
          <w:szCs w:val="28"/>
          <w:lang w:eastAsia="el-GR" w:bidi="en-US"/>
        </w:rPr>
      </w:pPr>
      <w:r w:rsidRPr="00BE4357">
        <w:rPr>
          <w:rFonts w:asciiTheme="majorBidi" w:eastAsia="Times New Roman" w:hAnsiTheme="majorBidi" w:cstheme="majorBidi"/>
          <w:sz w:val="28"/>
          <w:szCs w:val="28"/>
          <w:lang w:bidi="en-US"/>
        </w:rPr>
        <w:t xml:space="preserve">Out of circulation for centuries, </w:t>
      </w:r>
      <w:r>
        <w:rPr>
          <w:rFonts w:asciiTheme="majorBidi" w:eastAsia="Times New Roman" w:hAnsiTheme="majorBidi" w:cstheme="majorBidi"/>
          <w:sz w:val="28"/>
          <w:szCs w:val="28"/>
          <w:lang w:bidi="en-US"/>
        </w:rPr>
        <w:t>A</w:t>
      </w:r>
      <w:r w:rsidRPr="00BE4357">
        <w:rPr>
          <w:rFonts w:asciiTheme="majorBidi" w:eastAsia="Times New Roman" w:hAnsiTheme="majorBidi" w:cstheme="majorBidi"/>
          <w:sz w:val="28"/>
          <w:szCs w:val="28"/>
          <w:lang w:bidi="en-US"/>
        </w:rPr>
        <w:t xml:space="preserve">ncient Greek coins have reappeared as decorative elements on </w:t>
      </w:r>
      <w:proofErr w:type="gramStart"/>
      <w:r w:rsidRPr="00BE4357">
        <w:rPr>
          <w:rFonts w:asciiTheme="majorBidi" w:eastAsia="Times New Roman" w:hAnsiTheme="majorBidi" w:cstheme="majorBidi"/>
          <w:sz w:val="28"/>
          <w:szCs w:val="28"/>
          <w:lang w:bidi="en-US"/>
        </w:rPr>
        <w:t>modern</w:t>
      </w:r>
      <w:proofErr w:type="gramEnd"/>
      <w:r w:rsidRPr="00BE4357">
        <w:rPr>
          <w:rFonts w:asciiTheme="majorBidi" w:eastAsia="Times New Roman" w:hAnsiTheme="majorBidi" w:cstheme="majorBidi"/>
          <w:sz w:val="28"/>
          <w:szCs w:val="28"/>
          <w:lang w:bidi="en-US"/>
        </w:rPr>
        <w:t xml:space="preserve"> Greek banknotes </w:t>
      </w:r>
      <w:r>
        <w:rPr>
          <w:rFonts w:asciiTheme="majorBidi" w:hAnsiTheme="majorBidi" w:cstheme="majorBidi"/>
          <w:sz w:val="28"/>
          <w:szCs w:val="28"/>
          <w:lang w:bidi="en-US"/>
        </w:rPr>
        <w:t>from the mid-19</w:t>
      </w:r>
      <w:r>
        <w:rPr>
          <w:rFonts w:asciiTheme="majorBidi" w:hAnsiTheme="majorBidi" w:cstheme="majorBidi"/>
          <w:sz w:val="28"/>
          <w:szCs w:val="28"/>
          <w:vertAlign w:val="superscript"/>
          <w:lang w:bidi="en-US"/>
        </w:rPr>
        <w:t>th</w:t>
      </w:r>
      <w:r w:rsidRPr="00BE4357">
        <w:rPr>
          <w:rFonts w:asciiTheme="majorBidi" w:hAnsiTheme="majorBidi" w:cstheme="majorBidi"/>
          <w:sz w:val="28"/>
          <w:szCs w:val="28"/>
          <w:lang w:bidi="en-US"/>
        </w:rPr>
        <w:t xml:space="preserve"> century until 2002, when the </w:t>
      </w:r>
      <w:r>
        <w:rPr>
          <w:rFonts w:asciiTheme="majorBidi" w:hAnsiTheme="majorBidi" w:cstheme="majorBidi"/>
          <w:sz w:val="28"/>
          <w:szCs w:val="28"/>
          <w:lang w:bidi="en-US"/>
        </w:rPr>
        <w:t>D</w:t>
      </w:r>
      <w:r w:rsidRPr="00BE4357">
        <w:rPr>
          <w:rFonts w:asciiTheme="majorBidi" w:hAnsiTheme="majorBidi" w:cstheme="majorBidi"/>
          <w:sz w:val="28"/>
          <w:szCs w:val="28"/>
          <w:lang w:bidi="en-US"/>
        </w:rPr>
        <w:t xml:space="preserve">rachma was replaced by the </w:t>
      </w:r>
      <w:r>
        <w:rPr>
          <w:rFonts w:asciiTheme="majorBidi" w:hAnsiTheme="majorBidi" w:cstheme="majorBidi"/>
          <w:sz w:val="28"/>
          <w:szCs w:val="28"/>
          <w:lang w:bidi="en-US"/>
        </w:rPr>
        <w:t>E</w:t>
      </w:r>
      <w:r w:rsidRPr="00BE4357">
        <w:rPr>
          <w:rFonts w:asciiTheme="majorBidi" w:hAnsiTheme="majorBidi" w:cstheme="majorBidi"/>
          <w:sz w:val="28"/>
          <w:szCs w:val="28"/>
          <w:lang w:bidi="en-US"/>
        </w:rPr>
        <w:t xml:space="preserve">uro. </w:t>
      </w:r>
    </w:p>
    <w:p w:rsidR="00CB534B" w:rsidRDefault="00CB534B" w:rsidP="00CB534B">
      <w:pPr>
        <w:widowControl w:val="0"/>
        <w:autoSpaceDE w:val="0"/>
        <w:autoSpaceDN w:val="0"/>
        <w:adjustRightInd w:val="0"/>
        <w:ind w:firstLine="284"/>
        <w:jc w:val="both"/>
        <w:rPr>
          <w:rFonts w:asciiTheme="majorBidi" w:eastAsia="Times New Roman" w:hAnsiTheme="majorBidi" w:cstheme="majorBidi"/>
          <w:sz w:val="28"/>
          <w:szCs w:val="28"/>
          <w:lang w:bidi="en-US"/>
        </w:rPr>
      </w:pPr>
      <w:r w:rsidRPr="00BE4357">
        <w:rPr>
          <w:rFonts w:asciiTheme="majorBidi" w:hAnsiTheme="majorBidi" w:cstheme="majorBidi"/>
          <w:sz w:val="28"/>
          <w:szCs w:val="28"/>
          <w:lang w:bidi="en-US"/>
        </w:rPr>
        <w:t xml:space="preserve">In this </w:t>
      </w:r>
      <w:r>
        <w:rPr>
          <w:rFonts w:asciiTheme="majorBidi" w:hAnsiTheme="majorBidi" w:cstheme="majorBidi"/>
          <w:sz w:val="28"/>
          <w:szCs w:val="28"/>
          <w:lang w:bidi="en-US"/>
        </w:rPr>
        <w:t>research,</w:t>
      </w:r>
      <w:r w:rsidRPr="00BE4357">
        <w:rPr>
          <w:rFonts w:asciiTheme="majorBidi" w:hAnsiTheme="majorBidi" w:cstheme="majorBidi"/>
          <w:sz w:val="28"/>
          <w:szCs w:val="28"/>
          <w:lang w:bidi="en-US"/>
        </w:rPr>
        <w:t xml:space="preserve"> the symbolism of the depiction of </w:t>
      </w:r>
      <w:r>
        <w:rPr>
          <w:rFonts w:asciiTheme="majorBidi" w:hAnsiTheme="majorBidi" w:cstheme="majorBidi"/>
          <w:sz w:val="28"/>
          <w:szCs w:val="28"/>
          <w:lang w:bidi="en-US"/>
        </w:rPr>
        <w:t>A</w:t>
      </w:r>
      <w:r w:rsidRPr="00BE4357">
        <w:rPr>
          <w:rFonts w:asciiTheme="majorBidi" w:hAnsiTheme="majorBidi" w:cstheme="majorBidi"/>
          <w:sz w:val="28"/>
          <w:szCs w:val="28"/>
          <w:lang w:bidi="en-US"/>
        </w:rPr>
        <w:t>ncient Greek coins on modern banknotes will be examined.</w:t>
      </w:r>
      <w:r w:rsidRPr="00BE4357">
        <w:rPr>
          <w:rFonts w:asciiTheme="majorBidi" w:hAnsiTheme="majorBidi" w:cstheme="majorBidi"/>
          <w:sz w:val="28"/>
          <w:szCs w:val="28"/>
        </w:rPr>
        <w:t xml:space="preserve"> The metal coins of gold, silver, bronze or billon became colored images “charged” with the value and potency of the past</w:t>
      </w:r>
      <w:r w:rsidRPr="00BE4357">
        <w:rPr>
          <w:rFonts w:asciiTheme="majorBidi" w:hAnsiTheme="majorBidi" w:cstheme="majorBidi"/>
          <w:sz w:val="28"/>
          <w:szCs w:val="28"/>
          <w:lang w:val="en-GB"/>
        </w:rPr>
        <w:t>.</w:t>
      </w:r>
      <w:r w:rsidRPr="00BE4357">
        <w:rPr>
          <w:rFonts w:asciiTheme="majorBidi" w:hAnsiTheme="majorBidi" w:cstheme="majorBidi"/>
          <w:sz w:val="28"/>
          <w:szCs w:val="28"/>
        </w:rPr>
        <w:t xml:space="preserve"> </w:t>
      </w:r>
      <w:r w:rsidRPr="00BE4357">
        <w:rPr>
          <w:rFonts w:asciiTheme="majorBidi" w:hAnsiTheme="majorBidi" w:cstheme="majorBidi"/>
          <w:sz w:val="28"/>
          <w:szCs w:val="28"/>
          <w:lang w:bidi="en-US"/>
        </w:rPr>
        <w:t>Representatives of a distant</w:t>
      </w:r>
      <w:r>
        <w:rPr>
          <w:rFonts w:asciiTheme="majorBidi" w:hAnsiTheme="majorBidi" w:cstheme="majorBidi"/>
          <w:sz w:val="28"/>
          <w:szCs w:val="28"/>
          <w:lang w:bidi="en-US"/>
        </w:rPr>
        <w:t>,</w:t>
      </w:r>
      <w:r w:rsidRPr="00BE4357">
        <w:rPr>
          <w:rFonts w:asciiTheme="majorBidi" w:hAnsiTheme="majorBidi" w:cstheme="majorBidi"/>
          <w:sz w:val="28"/>
          <w:szCs w:val="28"/>
          <w:lang w:bidi="en-US"/>
        </w:rPr>
        <w:t xml:space="preserve"> yet living past, the </w:t>
      </w:r>
      <w:r>
        <w:rPr>
          <w:rFonts w:asciiTheme="majorBidi" w:hAnsiTheme="majorBidi" w:cstheme="majorBidi"/>
          <w:sz w:val="28"/>
          <w:szCs w:val="28"/>
          <w:lang w:bidi="en-US"/>
        </w:rPr>
        <w:t>A</w:t>
      </w:r>
      <w:r w:rsidRPr="00BE4357">
        <w:rPr>
          <w:rFonts w:asciiTheme="majorBidi" w:hAnsiTheme="majorBidi" w:cstheme="majorBidi"/>
          <w:sz w:val="28"/>
          <w:szCs w:val="28"/>
          <w:lang w:bidi="en-US"/>
        </w:rPr>
        <w:t>ncient Greek coins demonstrate their powerful influence, display the Greek mythical and historic times and decipher the</w:t>
      </w:r>
      <w:r w:rsidRPr="00BE4357">
        <w:rPr>
          <w:rFonts w:asciiTheme="majorBidi" w:eastAsia="Times New Roman" w:hAnsiTheme="majorBidi" w:cstheme="majorBidi"/>
          <w:color w:val="FFFFFF"/>
          <w:sz w:val="28"/>
          <w:szCs w:val="28"/>
          <w:lang w:bidi="en-US"/>
        </w:rPr>
        <w:t xml:space="preserve"> </w:t>
      </w:r>
      <w:r w:rsidRPr="00BE4357">
        <w:rPr>
          <w:rFonts w:asciiTheme="majorBidi" w:eastAsia="Times New Roman" w:hAnsiTheme="majorBidi" w:cstheme="majorBidi"/>
          <w:sz w:val="28"/>
          <w:szCs w:val="28"/>
          <w:lang w:bidi="en-US"/>
        </w:rPr>
        <w:t>sentiments that shaped modern Greece.</w:t>
      </w:r>
    </w:p>
    <w:p w:rsidR="00CB534B" w:rsidRDefault="00CB534B" w:rsidP="00CB534B">
      <w:pPr>
        <w:widowControl w:val="0"/>
        <w:autoSpaceDE w:val="0"/>
        <w:autoSpaceDN w:val="0"/>
        <w:adjustRightInd w:val="0"/>
        <w:ind w:firstLine="284"/>
        <w:rPr>
          <w:rFonts w:asciiTheme="majorBidi" w:eastAsia="Times New Roman" w:hAnsiTheme="majorBidi" w:cstheme="majorBidi"/>
          <w:sz w:val="28"/>
          <w:szCs w:val="28"/>
          <w:lang w:bidi="en-US"/>
        </w:rPr>
      </w:pPr>
    </w:p>
    <w:p w:rsidR="00CB534B" w:rsidRDefault="00CB534B" w:rsidP="00CB534B">
      <w:pPr>
        <w:widowControl w:val="0"/>
        <w:autoSpaceDE w:val="0"/>
        <w:autoSpaceDN w:val="0"/>
        <w:adjustRightInd w:val="0"/>
        <w:ind w:firstLine="284"/>
        <w:jc w:val="center"/>
        <w:rPr>
          <w:rFonts w:asciiTheme="majorBidi" w:eastAsia="Times New Roman" w:hAnsiTheme="majorBidi" w:cstheme="majorBidi"/>
          <w:sz w:val="28"/>
          <w:szCs w:val="28"/>
          <w:lang w:bidi="en-US"/>
        </w:rPr>
      </w:pPr>
      <w:r>
        <w:rPr>
          <w:rFonts w:asciiTheme="majorBidi" w:eastAsia="Times New Roman" w:hAnsiTheme="majorBidi" w:cstheme="majorBidi"/>
          <w:sz w:val="28"/>
          <w:szCs w:val="28"/>
          <w:lang w:bidi="en-US"/>
        </w:rPr>
        <w:t>-------------------------------------</w:t>
      </w:r>
    </w:p>
    <w:p w:rsidR="00CB534B" w:rsidRDefault="00CB534B" w:rsidP="00CB534B">
      <w:pPr>
        <w:widowControl w:val="0"/>
        <w:autoSpaceDE w:val="0"/>
        <w:autoSpaceDN w:val="0"/>
        <w:adjustRightInd w:val="0"/>
        <w:rPr>
          <w:rFonts w:asciiTheme="majorBidi" w:eastAsia="Μοντέρνα" w:hAnsiTheme="majorBidi" w:cstheme="majorBidi"/>
          <w:sz w:val="28"/>
          <w:szCs w:val="28"/>
          <w:lang w:eastAsia="el-GR"/>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Μοντέρνα">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534B"/>
    <w:rsid w:val="001101A0"/>
    <w:rsid w:val="00CB534B"/>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4B"/>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Bibliotheca Alexandrina</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2009-02-23T13:47:00Z</dcterms:created>
  <dcterms:modified xsi:type="dcterms:W3CDTF">2009-02-23T13:47:00Z</dcterms:modified>
</cp:coreProperties>
</file>