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2D" w:rsidRPr="00D043EA" w:rsidRDefault="00B8602D" w:rsidP="00B8602D">
      <w:pPr>
        <w:jc w:val="center"/>
        <w:rPr>
          <w:rStyle w:val="fieldkeywords"/>
          <w:rFonts w:asciiTheme="majorBidi" w:hAnsiTheme="majorBidi" w:cstheme="majorBidi"/>
          <w:b/>
          <w:bCs/>
          <w:color w:val="34495E"/>
          <w:sz w:val="52"/>
          <w:szCs w:val="46"/>
          <w:u w:val="single"/>
          <w:lang w:val="en-US"/>
        </w:rPr>
      </w:pPr>
      <w:r w:rsidRPr="00D043EA">
        <w:rPr>
          <w:rStyle w:val="fieldkeywords"/>
          <w:rFonts w:asciiTheme="majorBidi" w:hAnsiTheme="majorBidi" w:cs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B8602D" w:rsidRPr="00D043EA" w:rsidRDefault="00B8602D" w:rsidP="00B8602D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D043EA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May 2023</w:t>
      </w:r>
    </w:p>
    <w:p w:rsidR="00B8602D" w:rsidRPr="00D043EA" w:rsidRDefault="00B8602D" w:rsidP="00B8602D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B8602D" w:rsidRPr="00D043EA" w:rsidRDefault="00B8602D" w:rsidP="00B8602D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D043EA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B8602D" w:rsidRPr="00D043EA" w:rsidRDefault="00B8602D" w:rsidP="00B8602D">
      <w:pPr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</w:pPr>
      <w:r w:rsidRPr="00D043EA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B8602D" w:rsidRPr="00D043EA" w:rsidRDefault="00B8602D" w:rsidP="00B8602D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</w:rPr>
        <w:t>Cameroon</w:t>
      </w:r>
    </w:p>
    <w:p w:rsidR="00A63E15" w:rsidRPr="00D043EA" w:rsidRDefault="00B8602D" w:rsidP="00A63E1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</w:rPr>
        <w:t xml:space="preserve">Elsevier Ressources </w:t>
      </w:r>
    </w:p>
    <w:p w:rsidR="00A63E15" w:rsidRPr="00D043EA" w:rsidRDefault="00A63E15" w:rsidP="00A63E1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</w:rPr>
        <w:t>Adiang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, Cyrille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Mezoue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>, et al.</w:t>
      </w:r>
      <w:r w:rsidRPr="00D043EA">
        <w:rPr>
          <w:rFonts w:asciiTheme="majorBidi" w:eastAsia="Times New Roman" w:hAnsiTheme="majorBidi" w:cstheme="majorBidi"/>
        </w:rPr>
        <w:t xml:space="preserve"> </w:t>
      </w:r>
      <w:r w:rsidRPr="00D043EA">
        <w:rPr>
          <w:rFonts w:asciiTheme="majorBidi" w:eastAsia="Times New Roman" w:hAnsiTheme="majorBidi" w:cstheme="majorBidi"/>
          <w:lang w:val="en-US"/>
        </w:rPr>
        <w:t>“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Projecting Impacts of Two-Wheelers on Urban Air Quality of Douala, Cameroon”. </w:t>
      </w:r>
      <w:r w:rsidRPr="00D043EA">
        <w:rPr>
          <w:rFonts w:asciiTheme="majorBidi" w:eastAsia="Times New Roman" w:hAnsiTheme="majorBidi" w:cstheme="majorBidi"/>
          <w:b/>
          <w:bCs/>
          <w:kern w:val="36"/>
          <w:lang w:val="en-US"/>
        </w:rPr>
        <w:t>Transportation Research Part D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52 (May 2017): 49</w:t>
      </w:r>
      <w:r w:rsidR="000B6A13">
        <w:rPr>
          <w:rFonts w:asciiTheme="majorBidi" w:eastAsia="Times New Roman" w:hAnsiTheme="majorBidi" w:cstheme="majorBidi"/>
          <w:kern w:val="36"/>
          <w:lang w:val="en-US"/>
        </w:rPr>
        <w:t>-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>63.</w:t>
      </w:r>
      <w:r w:rsidRPr="00D043EA">
        <w:rPr>
          <w:rStyle w:val="Emphasis"/>
          <w:rFonts w:asciiTheme="majorBidi" w:eastAsia="Times New Roman" w:hAnsiTheme="majorBidi" w:cstheme="majorBidi"/>
          <w:i w:val="0"/>
          <w:iCs w:val="0"/>
          <w:kern w:val="36"/>
          <w:lang w:val="en-US"/>
        </w:rPr>
        <w:t xml:space="preserve"> </w:t>
      </w:r>
      <w:bookmarkStart w:id="0" w:name="_Hlk134015900"/>
      <w:r w:rsidRPr="00D043EA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</w:t>
      </w:r>
      <w:bookmarkEnd w:id="0"/>
      <w:r w:rsidRPr="00D043EA">
        <w:rPr>
          <w:rFonts w:asciiTheme="majorBidi" w:eastAsia="Times New Roman" w:hAnsiTheme="majorBidi" w:cstheme="majorBidi"/>
          <w:kern w:val="36"/>
          <w:lang w:val="en-US"/>
        </w:rPr>
        <w:t>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Antonel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Jessica, and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Zohir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Chowdhury. “Measuring Ambient Particulate Matter in Three Cities in Cameroon, Africa”. </w:t>
      </w:r>
      <w:r w:rsidRPr="00D043EA">
        <w:rPr>
          <w:rFonts w:asciiTheme="majorBidi" w:eastAsia="Times New Roman" w:hAnsiTheme="majorBidi" w:cstheme="majorBidi"/>
          <w:b/>
          <w:bCs/>
          <w:kern w:val="36"/>
          <w:lang w:val="en-US"/>
        </w:rPr>
        <w:t>Atmospheric Environment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95 (Oct 2014): 344-354. e-article. ScienceDirect (database). Elsevier.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Arétouyap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Zakari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. et al. “Appraisal of Environment Quality in the Capital District of Cameroon Using Landsat-8 Images”. </w:t>
      </w:r>
      <w:r w:rsidRPr="00D043EA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Sustainable Cities and Society</w:t>
      </w:r>
      <w:r w:rsidRPr="00D043EA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67 (Apr 2021). 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492FAE" w:rsidRPr="00D043EA" w:rsidRDefault="00492FAE" w:rsidP="006061AA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Kemajou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Armel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et al. “Assessing Motorcycle Taxi Activity in Cameroon Using GPS Devices”. </w:t>
      </w:r>
      <w:r w:rsidRPr="00D043EA">
        <w:rPr>
          <w:rStyle w:val="Emphasis"/>
          <w:rFonts w:asciiTheme="majorBidi" w:hAnsiTheme="majorBidi" w:cstheme="majorBidi"/>
          <w:b/>
          <w:bCs/>
          <w:i w:val="0"/>
          <w:iCs w:val="0"/>
          <w:lang w:val="en-US"/>
        </w:rPr>
        <w:t>Journal of Transport Geography</w:t>
      </w:r>
      <w:r w:rsidRPr="00D043EA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79 (Jul 2019)</w:t>
      </w:r>
      <w:r w:rsidR="004503F6">
        <w:rPr>
          <w:rStyle w:val="Emphasis"/>
          <w:rFonts w:asciiTheme="majorBidi" w:hAnsiTheme="majorBidi" w:cstheme="majorBidi"/>
          <w:i w:val="0"/>
          <w:iCs w:val="0"/>
          <w:lang w:val="en-US"/>
        </w:rPr>
        <w:t>:</w:t>
      </w:r>
      <w:r w:rsidR="004503F6" w:rsidRPr="004503F6">
        <w:t xml:space="preserve"> </w:t>
      </w:r>
      <w:r w:rsidR="004503F6" w:rsidRPr="004503F6">
        <w:rPr>
          <w:rStyle w:val="Emphasis"/>
          <w:rFonts w:asciiTheme="majorBidi" w:hAnsiTheme="majorBidi" w:cstheme="majorBidi"/>
          <w:i w:val="0"/>
          <w:iCs w:val="0"/>
          <w:lang w:val="en-US"/>
        </w:rPr>
        <w:t>102472</w:t>
      </w:r>
      <w:bookmarkStart w:id="1" w:name="_GoBack"/>
      <w:bookmarkEnd w:id="1"/>
      <w:r w:rsidRPr="00D043EA">
        <w:rPr>
          <w:rStyle w:val="Emphasis"/>
          <w:rFonts w:asciiTheme="majorBidi" w:hAnsiTheme="majorBidi" w:cstheme="majorBidi"/>
          <w:i w:val="0"/>
          <w:iCs w:val="0"/>
          <w:lang w:val="en-US"/>
        </w:rPr>
        <w:t>.</w:t>
      </w:r>
      <w:r w:rsidRPr="00D043EA">
        <w:rPr>
          <w:rStyle w:val="Emphasis"/>
          <w:rFonts w:asciiTheme="majorBidi" w:hAnsiTheme="majorBidi" w:cstheme="majorBidi"/>
          <w:lang w:val="en-US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</w:rPr>
        <w:t>Kwedi-Nolna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>, Sylvie A., et al.</w:t>
      </w:r>
      <w:r w:rsidRPr="00D043EA">
        <w:rPr>
          <w:rFonts w:asciiTheme="majorBidi" w:eastAsia="Times New Roman" w:hAnsiTheme="majorBidi" w:cstheme="majorBidi"/>
        </w:rPr>
        <w:t xml:space="preserve"> </w:t>
      </w:r>
      <w:r w:rsidRPr="00D043EA">
        <w:rPr>
          <w:rFonts w:asciiTheme="majorBidi" w:eastAsia="Times New Roman" w:hAnsiTheme="majorBidi" w:cstheme="majorBidi"/>
          <w:lang w:val="en-US"/>
        </w:rPr>
        <w:t>“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Factors Influencing the Performance of Routine Immunization in Urban Areas: A Comparative Case Study of Two Cities in Cameroon: Douala and Yaoundé”. </w:t>
      </w:r>
      <w:r w:rsidRPr="00D043EA">
        <w:rPr>
          <w:rStyle w:val="Emphasis"/>
          <w:rFonts w:asciiTheme="majorBidi" w:hAnsiTheme="majorBidi" w:cstheme="majorBidi"/>
          <w:b/>
          <w:bCs/>
          <w:i w:val="0"/>
          <w:iCs w:val="0"/>
        </w:rPr>
        <w:t>Vaccine</w:t>
      </w:r>
      <w:r w:rsidRPr="00D043EA">
        <w:rPr>
          <w:rStyle w:val="Emphasis"/>
          <w:rFonts w:asciiTheme="majorBidi" w:hAnsiTheme="majorBidi" w:cstheme="majorBidi"/>
          <w:i w:val="0"/>
          <w:iCs w:val="0"/>
        </w:rPr>
        <w:t xml:space="preserve"> 36, no. 49 (26 </w:t>
      </w:r>
      <w:proofErr w:type="spellStart"/>
      <w:r w:rsidRPr="00D043EA">
        <w:rPr>
          <w:rStyle w:val="Emphasis"/>
          <w:rFonts w:asciiTheme="majorBidi" w:hAnsiTheme="majorBidi" w:cstheme="majorBidi"/>
          <w:i w:val="0"/>
          <w:iCs w:val="0"/>
        </w:rPr>
        <w:t>Nov</w:t>
      </w:r>
      <w:proofErr w:type="spellEnd"/>
      <w:r w:rsidRPr="00D043EA">
        <w:rPr>
          <w:rStyle w:val="Emphasis"/>
          <w:rFonts w:asciiTheme="majorBidi" w:hAnsiTheme="majorBidi" w:cstheme="majorBidi"/>
          <w:i w:val="0"/>
          <w:iCs w:val="0"/>
        </w:rPr>
        <w:t xml:space="preserve"> 2018</w:t>
      </w:r>
      <w:proofErr w:type="gramStart"/>
      <w:r w:rsidRPr="00D043EA">
        <w:rPr>
          <w:rStyle w:val="Emphasis"/>
          <w:rFonts w:asciiTheme="majorBidi" w:hAnsiTheme="majorBidi" w:cstheme="majorBidi"/>
          <w:i w:val="0"/>
          <w:iCs w:val="0"/>
        </w:rPr>
        <w:t>):</w:t>
      </w:r>
      <w:proofErr w:type="gramEnd"/>
      <w:r w:rsidRPr="00D043EA">
        <w:rPr>
          <w:rStyle w:val="Emphasis"/>
          <w:rFonts w:asciiTheme="majorBidi" w:hAnsiTheme="majorBidi" w:cstheme="majorBidi"/>
          <w:i w:val="0"/>
          <w:iCs w:val="0"/>
        </w:rPr>
        <w:t xml:space="preserve"> 7549-7555</w:t>
      </w:r>
      <w:r w:rsidRPr="00D043EA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. 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492FAE" w:rsidRPr="00D043EA" w:rsidRDefault="00492FAE" w:rsidP="006061AA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</w:rPr>
      </w:pPr>
      <w:r w:rsidRPr="00D043EA">
        <w:rPr>
          <w:rFonts w:asciiTheme="majorBidi" w:eastAsia="Times New Roman" w:hAnsiTheme="majorBidi" w:cstheme="majorBidi"/>
          <w:kern w:val="36"/>
        </w:rPr>
        <w:t xml:space="preserve">Manga, Veronica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Ebot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,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Osric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Tening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Forton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and Adam D. Read. “Waste Management in </w:t>
      </w:r>
      <w:proofErr w:type="spellStart"/>
      <w:proofErr w:type="gramStart"/>
      <w:r w:rsidRPr="00D043EA">
        <w:rPr>
          <w:rFonts w:asciiTheme="majorBidi" w:eastAsia="Times New Roman" w:hAnsiTheme="majorBidi" w:cstheme="majorBidi"/>
          <w:kern w:val="36"/>
        </w:rPr>
        <w:t>Cameroon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>:</w:t>
      </w:r>
      <w:proofErr w:type="gramEnd"/>
      <w:r w:rsidRPr="00D043EA">
        <w:rPr>
          <w:rFonts w:asciiTheme="majorBidi" w:eastAsia="Times New Roman" w:hAnsiTheme="majorBidi" w:cstheme="majorBidi"/>
          <w:kern w:val="36"/>
        </w:rPr>
        <w:t xml:space="preserve"> A New Policy Perspective?” </w:t>
      </w:r>
      <w:proofErr w:type="spellStart"/>
      <w:r w:rsidRPr="00D043EA">
        <w:rPr>
          <w:rFonts w:asciiTheme="majorBidi" w:eastAsia="Times New Roman" w:hAnsiTheme="majorBidi" w:cstheme="majorBidi"/>
          <w:b/>
          <w:bCs/>
          <w:kern w:val="36"/>
        </w:rPr>
        <w:t>Resources</w:t>
      </w:r>
      <w:proofErr w:type="spellEnd"/>
      <w:r w:rsidRPr="00D043EA">
        <w:rPr>
          <w:rFonts w:asciiTheme="majorBidi" w:eastAsia="Times New Roman" w:hAnsiTheme="majorBidi" w:cstheme="majorBidi"/>
          <w:b/>
          <w:bCs/>
          <w:kern w:val="36"/>
        </w:rPr>
        <w:t xml:space="preserve">, Conservation &amp; </w:t>
      </w:r>
      <w:proofErr w:type="spellStart"/>
      <w:r w:rsidRPr="00D043EA">
        <w:rPr>
          <w:rFonts w:asciiTheme="majorBidi" w:eastAsia="Times New Roman" w:hAnsiTheme="majorBidi" w:cstheme="majorBidi"/>
          <w:b/>
          <w:bCs/>
          <w:kern w:val="36"/>
        </w:rPr>
        <w:t>Recycling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52, no. 4 (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Feb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2008</w:t>
      </w:r>
      <w:proofErr w:type="gramStart"/>
      <w:r w:rsidRPr="00D043EA">
        <w:rPr>
          <w:rFonts w:asciiTheme="majorBidi" w:eastAsia="Times New Roman" w:hAnsiTheme="majorBidi" w:cstheme="majorBidi"/>
          <w:kern w:val="36"/>
        </w:rPr>
        <w:t>):</w:t>
      </w:r>
      <w:proofErr w:type="gramEnd"/>
      <w:r w:rsidRPr="00D043EA">
        <w:rPr>
          <w:rFonts w:asciiTheme="majorBidi" w:eastAsia="Times New Roman" w:hAnsiTheme="majorBidi" w:cstheme="majorBidi"/>
          <w:kern w:val="36"/>
        </w:rPr>
        <w:t xml:space="preserve"> 592-600. </w:t>
      </w:r>
      <w:proofErr w:type="gramStart"/>
      <w:r w:rsidRPr="00D043EA">
        <w:rPr>
          <w:rFonts w:asciiTheme="majorBidi" w:eastAsia="Times New Roman" w:hAnsiTheme="majorBidi" w:cstheme="majorBidi"/>
          <w:kern w:val="36"/>
        </w:rPr>
        <w:t>e</w:t>
      </w:r>
      <w:proofErr w:type="gramEnd"/>
      <w:r w:rsidRPr="00D043EA">
        <w:rPr>
          <w:rFonts w:asciiTheme="majorBidi" w:eastAsia="Times New Roman" w:hAnsiTheme="majorBidi" w:cstheme="majorBidi"/>
          <w:kern w:val="36"/>
        </w:rPr>
        <w:t xml:space="preserve">-article.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ScienceDirect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(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database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>). Elsevier.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Matchinda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Brigitte. “The Impact of Home Background on the Decision of Children to Run Away: The Case of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Yaounde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City Street Children in Cameroon”. </w:t>
      </w:r>
      <w:r w:rsidRPr="00D043EA">
        <w:rPr>
          <w:rFonts w:asciiTheme="majorBidi" w:eastAsia="Times New Roman" w:hAnsiTheme="majorBidi" w:cstheme="majorBidi"/>
          <w:b/>
          <w:bCs/>
          <w:kern w:val="36"/>
          <w:lang w:val="en-US"/>
        </w:rPr>
        <w:t>Child Abuse &amp; Neglect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23, no. 3 (Jan 1999): 245-255.</w:t>
      </w:r>
      <w:r w:rsidRPr="00D043EA">
        <w:rPr>
          <w:rStyle w:val="Emphasis"/>
          <w:rFonts w:asciiTheme="majorBidi" w:hAnsiTheme="majorBidi" w:cstheme="majorBidi"/>
          <w:i w:val="0"/>
          <w:iCs w:val="0"/>
          <w:lang w:val="en-US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>e-article. ScienceDirect (database). Elsevier.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Njoh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Ambe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J. “The State, Urban Development Policy and Society in Cameroon”. </w:t>
      </w:r>
      <w:r w:rsidRPr="00D043EA">
        <w:rPr>
          <w:rFonts w:asciiTheme="majorBidi" w:eastAsia="Times New Roman" w:hAnsiTheme="majorBidi" w:cstheme="majorBidi"/>
          <w:b/>
          <w:bCs/>
          <w:kern w:val="36"/>
          <w:lang w:val="en-US"/>
        </w:rPr>
        <w:t>Cities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16, no. 2 (Jan1999): 111-122. e-article. ScienceDirect (database). Elsevier.</w:t>
      </w:r>
    </w:p>
    <w:p w:rsidR="00492FAE" w:rsidRPr="00D043EA" w:rsidRDefault="00492FAE" w:rsidP="006061AA">
      <w:pPr>
        <w:widowControl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lastRenderedPageBreak/>
        <w:t>Nouadje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Brigitte Astrid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Medjo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and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Pascalin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Tiam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Kapen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. “Three-Dimensional Numerical Simulation of Indoor Thermal Comfort for Sleeping Environments: A Case Study of Residential Buildings in the City of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Bandjoun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>, Cameroon”.</w:t>
      </w:r>
      <w:r w:rsidRPr="00D043EA">
        <w:rPr>
          <w:rFonts w:asciiTheme="majorBidi" w:eastAsia="Times New Roman" w:hAnsiTheme="majorBidi" w:cstheme="majorBidi"/>
          <w:i/>
          <w:iCs/>
          <w:kern w:val="36"/>
          <w:lang w:val="en-US"/>
        </w:rPr>
        <w:t xml:space="preserve"> </w:t>
      </w:r>
      <w:r w:rsidRPr="00D043EA">
        <w:rPr>
          <w:rStyle w:val="Emphasis"/>
          <w:rFonts w:asciiTheme="majorBidi" w:hAnsiTheme="majorBidi" w:cstheme="majorBidi"/>
          <w:b/>
          <w:bCs/>
          <w:i w:val="0"/>
          <w:iCs w:val="0"/>
        </w:rPr>
        <w:t>Solar Energy</w:t>
      </w:r>
      <w:r w:rsidRPr="00D043EA">
        <w:rPr>
          <w:rStyle w:val="Emphasis"/>
          <w:rFonts w:asciiTheme="majorBidi" w:hAnsiTheme="majorBidi" w:cstheme="majorBidi"/>
        </w:rPr>
        <w:t xml:space="preserve"> </w:t>
      </w:r>
      <w:r w:rsidRPr="00D043EA">
        <w:rPr>
          <w:rStyle w:val="Emphasis"/>
          <w:rFonts w:asciiTheme="majorBidi" w:hAnsiTheme="majorBidi" w:cstheme="majorBidi"/>
          <w:i w:val="0"/>
          <w:iCs w:val="0"/>
        </w:rPr>
        <w:t>242</w:t>
      </w:r>
      <w:r w:rsidRPr="00D043EA">
        <w:rPr>
          <w:rStyle w:val="Emphasis"/>
          <w:rFonts w:asciiTheme="majorBidi" w:hAnsiTheme="majorBidi" w:cstheme="majorBidi"/>
        </w:rPr>
        <w:t xml:space="preserve"> </w:t>
      </w:r>
      <w:r w:rsidRPr="00D043EA">
        <w:rPr>
          <w:rStyle w:val="Emphasis"/>
          <w:rFonts w:asciiTheme="majorBidi" w:hAnsiTheme="majorBidi" w:cstheme="majorBidi"/>
          <w:i w:val="0"/>
          <w:iCs w:val="0"/>
        </w:rPr>
        <w:t>(</w:t>
      </w:r>
      <w:proofErr w:type="spellStart"/>
      <w:r w:rsidRPr="00D043EA">
        <w:rPr>
          <w:rStyle w:val="Emphasis"/>
          <w:rFonts w:asciiTheme="majorBidi" w:hAnsiTheme="majorBidi" w:cstheme="majorBidi"/>
          <w:i w:val="0"/>
          <w:iCs w:val="0"/>
        </w:rPr>
        <w:t>Aug</w:t>
      </w:r>
      <w:proofErr w:type="spellEnd"/>
      <w:r w:rsidRPr="00D043EA">
        <w:rPr>
          <w:rStyle w:val="Emphasis"/>
          <w:rFonts w:asciiTheme="majorBidi" w:hAnsiTheme="majorBidi" w:cstheme="majorBidi"/>
          <w:i w:val="0"/>
          <w:iCs w:val="0"/>
        </w:rPr>
        <w:t xml:space="preserve"> 2022</w:t>
      </w:r>
      <w:proofErr w:type="gramStart"/>
      <w:r w:rsidRPr="00D043EA">
        <w:rPr>
          <w:rStyle w:val="Emphasis"/>
          <w:rFonts w:asciiTheme="majorBidi" w:hAnsiTheme="majorBidi" w:cstheme="majorBidi"/>
          <w:i w:val="0"/>
          <w:iCs w:val="0"/>
        </w:rPr>
        <w:t>):</w:t>
      </w:r>
      <w:proofErr w:type="gramEnd"/>
      <w:r w:rsidRPr="00D043EA">
        <w:rPr>
          <w:rStyle w:val="Emphasis"/>
          <w:rFonts w:asciiTheme="majorBidi" w:hAnsiTheme="majorBidi" w:cstheme="majorBidi"/>
          <w:i w:val="0"/>
          <w:iCs w:val="0"/>
        </w:rPr>
        <w:t xml:space="preserve"> 56-69. </w:t>
      </w:r>
      <w:proofErr w:type="gramStart"/>
      <w:r w:rsidRPr="00D043EA">
        <w:rPr>
          <w:rFonts w:asciiTheme="majorBidi" w:eastAsia="Times New Roman" w:hAnsiTheme="majorBidi" w:cstheme="majorBidi"/>
          <w:kern w:val="36"/>
        </w:rPr>
        <w:t>e</w:t>
      </w:r>
      <w:proofErr w:type="gramEnd"/>
      <w:r w:rsidRPr="00D043EA">
        <w:rPr>
          <w:rFonts w:asciiTheme="majorBidi" w:eastAsia="Times New Roman" w:hAnsiTheme="majorBidi" w:cstheme="majorBidi"/>
          <w:kern w:val="36"/>
        </w:rPr>
        <w:t xml:space="preserve">-article.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ScienceDirect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 (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database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>). Elsevier.</w:t>
      </w:r>
    </w:p>
    <w:p w:rsidR="00492FAE" w:rsidRPr="00D043EA" w:rsidRDefault="00492FAE" w:rsidP="00B07C34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36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Pelassy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>, Pierre</w:t>
      </w:r>
      <w:r w:rsidR="00D043EA" w:rsidRPr="00D043EA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“First Characteristics of Particulate Air Pollution in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Yaounde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(Cameroon): Intertropical Front Influence”. </w:t>
      </w:r>
      <w:r w:rsidRPr="00D043EA">
        <w:rPr>
          <w:rFonts w:asciiTheme="majorBidi" w:eastAsia="Times New Roman" w:hAnsiTheme="majorBidi" w:cstheme="majorBidi"/>
          <w:b/>
          <w:bCs/>
          <w:kern w:val="36"/>
          <w:lang w:val="en-US"/>
        </w:rPr>
        <w:t>Atmospheric Environment</w:t>
      </w:r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 12, no. 5 (Mar 1978): 1187-1193. e-article. ScienceDirect (database). Elsevier.</w:t>
      </w:r>
    </w:p>
    <w:p w:rsidR="00BD7159" w:rsidRPr="00D043EA" w:rsidRDefault="00BD7159" w:rsidP="00BD7159">
      <w:pPr>
        <w:pStyle w:val="Heading1"/>
        <w:rPr>
          <w:rFonts w:asciiTheme="majorBidi" w:eastAsia="Times New Roman" w:hAnsiTheme="majorBidi"/>
          <w:i/>
          <w:iCs/>
          <w:color w:val="auto"/>
          <w:kern w:val="36"/>
          <w:sz w:val="22"/>
          <w:szCs w:val="22"/>
          <w:lang w:val="en-US"/>
        </w:rPr>
      </w:pPr>
    </w:p>
    <w:p w:rsidR="00D66482" w:rsidRPr="00D043EA" w:rsidRDefault="00D66482" w:rsidP="00D66482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Cameroon</w:t>
      </w:r>
    </w:p>
    <w:p w:rsidR="00D66482" w:rsidRDefault="00D66482" w:rsidP="00D66482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Printed </w:t>
      </w:r>
      <w:r w:rsidR="00A609CE"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Resources</w:t>
      </w: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 </w:t>
      </w:r>
    </w:p>
    <w:p w:rsidR="00D043EA" w:rsidRPr="00D043EA" w:rsidRDefault="00D043EA" w:rsidP="00D66482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B44973" w:rsidRPr="006849C9" w:rsidRDefault="00B44973" w:rsidP="00C259DF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A6A2D">
        <w:rPr>
          <w:rFonts w:asciiTheme="majorBidi" w:hAnsiTheme="majorBidi" w:cstheme="majorBidi"/>
          <w:lang w:val="en-US"/>
        </w:rPr>
        <w:t>Ali</w:t>
      </w:r>
      <w:r>
        <w:rPr>
          <w:rFonts w:asciiTheme="majorBidi" w:hAnsiTheme="majorBidi" w:cstheme="majorBidi"/>
          <w:lang w:val="en-US"/>
        </w:rPr>
        <w:t>,</w:t>
      </w:r>
      <w:r w:rsidRPr="00CA6A2D">
        <w:rPr>
          <w:rFonts w:asciiTheme="majorBidi" w:hAnsiTheme="majorBidi" w:cstheme="majorBidi"/>
          <w:lang w:val="en-US"/>
        </w:rPr>
        <w:t xml:space="preserve"> Madi</w:t>
      </w:r>
      <w:r>
        <w:rPr>
          <w:rFonts w:asciiTheme="majorBidi" w:hAnsiTheme="majorBidi" w:cstheme="majorBidi"/>
          <w:lang w:val="en-US"/>
        </w:rPr>
        <w:t>, et al., eds.</w:t>
      </w:r>
      <w:r w:rsidRPr="006849C9">
        <w:rPr>
          <w:rFonts w:asciiTheme="majorBidi" w:hAnsiTheme="majorBidi" w:cstheme="majorBidi"/>
          <w:lang w:val="en-US"/>
        </w:rPr>
        <w:t xml:space="preserve"> 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Management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f Fragile Ecosystems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n </w:t>
      </w:r>
      <w:r>
        <w:rPr>
          <w:rFonts w:asciiTheme="majorBidi" w:hAnsiTheme="majorBidi" w:cstheme="majorBidi"/>
          <w:b/>
          <w:bCs/>
          <w:lang w:val="en-US"/>
        </w:rPr>
        <w:t>t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he North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f Cameroon: The Need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or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n Adaptive Approach: Proceedings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f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C259DF">
        <w:rPr>
          <w:rFonts w:asciiTheme="majorBidi" w:hAnsiTheme="majorBidi" w:cstheme="majorBidi"/>
          <w:b/>
          <w:bCs/>
          <w:lang w:val="en-US"/>
        </w:rPr>
        <w:t xml:space="preserve">n International Conference, </w:t>
      </w:r>
      <w:proofErr w:type="spellStart"/>
      <w:r w:rsidRPr="00C259DF">
        <w:rPr>
          <w:rFonts w:asciiTheme="majorBidi" w:hAnsiTheme="majorBidi" w:cstheme="majorBidi"/>
          <w:b/>
          <w:bCs/>
          <w:lang w:val="en-US"/>
        </w:rPr>
        <w:t>Maroua</w:t>
      </w:r>
      <w:proofErr w:type="spellEnd"/>
      <w:r w:rsidRPr="00C259DF">
        <w:rPr>
          <w:rFonts w:asciiTheme="majorBidi" w:hAnsiTheme="majorBidi" w:cstheme="majorBidi"/>
          <w:b/>
          <w:bCs/>
          <w:lang w:val="en-US"/>
        </w:rPr>
        <w:t>, 13-16 November 2000</w:t>
      </w:r>
      <w:r w:rsidRPr="00C259DF">
        <w:rPr>
          <w:rFonts w:asciiTheme="majorBidi" w:hAnsiTheme="majorBidi" w:cstheme="majorBidi"/>
          <w:lang w:val="en-US"/>
        </w:rPr>
        <w:t>.</w:t>
      </w:r>
      <w:r w:rsidRPr="006849C9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849C9">
        <w:rPr>
          <w:rFonts w:asciiTheme="majorBidi" w:eastAsia="Times New Roman" w:hAnsiTheme="majorBidi" w:cstheme="majorBidi"/>
          <w:lang w:val="en-US"/>
        </w:rPr>
        <w:t>Maroua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>, Cameroon: Centre for Environment and Development Studies in Cameroon (CEDC); Leiden: Leiden University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6849C9">
        <w:rPr>
          <w:rFonts w:asciiTheme="majorBidi" w:eastAsia="Times New Roman" w:hAnsiTheme="majorBidi" w:cstheme="majorBidi"/>
          <w:lang w:val="en-US"/>
        </w:rPr>
        <w:t xml:space="preserve"> Centre of Environmental Science (CML), 2001.</w:t>
      </w:r>
      <w:r w:rsidRPr="006849C9">
        <w:rPr>
          <w:rFonts w:asciiTheme="majorBidi" w:eastAsia="Times New Roman" w:hAnsiTheme="majorBidi" w:cstheme="majorBidi"/>
          <w:lang w:val="en-US"/>
        </w:rPr>
        <w:br/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C259DF">
        <w:rPr>
          <w:rFonts w:asciiTheme="majorBidi" w:hAnsiTheme="majorBidi" w:cstheme="majorBidi"/>
          <w:lang w:val="en-US"/>
        </w:rPr>
        <w:t>333.72096711</w:t>
      </w:r>
      <w:r>
        <w:rPr>
          <w:rFonts w:asciiTheme="majorBidi" w:hAnsiTheme="majorBidi" w:cstheme="majorBidi"/>
          <w:lang w:val="en-US"/>
        </w:rPr>
        <w:t xml:space="preserve">  </w:t>
      </w:r>
      <w:r w:rsidRPr="00C259DF">
        <w:rPr>
          <w:rFonts w:asciiTheme="majorBidi" w:hAnsiTheme="majorBidi" w:cstheme="majorBidi"/>
          <w:lang w:val="en-US"/>
        </w:rPr>
        <w:t xml:space="preserve"> M2662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54735D">
        <w:rPr>
          <w:rFonts w:asciiTheme="majorBidi" w:hAnsiTheme="majorBidi" w:cstheme="majorBidi"/>
          <w:lang w:val="en-US"/>
        </w:rPr>
        <w:t>B3 -- Closed Stacks</w:t>
      </w:r>
      <w:r w:rsidRPr="006849C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6849C9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923220">
        <w:rPr>
          <w:rFonts w:asciiTheme="majorBidi" w:hAnsiTheme="majorBidi" w:cstheme="majorBidi"/>
          <w:lang w:val="en-US"/>
        </w:rPr>
        <w:t>Fines,</w:t>
      </w:r>
      <w:r>
        <w:rPr>
          <w:rFonts w:asciiTheme="majorBidi" w:hAnsiTheme="majorBidi" w:cstheme="majorBidi"/>
          <w:lang w:val="en-US"/>
        </w:rPr>
        <w:t xml:space="preserve"> </w:t>
      </w:r>
      <w:r w:rsidRPr="00923220">
        <w:rPr>
          <w:rFonts w:asciiTheme="majorBidi" w:hAnsiTheme="majorBidi" w:cstheme="majorBidi"/>
          <w:lang w:val="en-US"/>
        </w:rPr>
        <w:t>J.</w:t>
      </w:r>
      <w:r>
        <w:rPr>
          <w:rFonts w:asciiTheme="majorBidi" w:hAnsiTheme="majorBidi" w:cstheme="majorBidi"/>
          <w:lang w:val="en-US"/>
        </w:rPr>
        <w:t xml:space="preserve"> </w:t>
      </w:r>
      <w:r w:rsidRPr="00923220">
        <w:rPr>
          <w:rFonts w:asciiTheme="majorBidi" w:hAnsiTheme="majorBidi" w:cstheme="majorBidi"/>
          <w:lang w:val="en-US"/>
        </w:rPr>
        <w:t>P.</w:t>
      </w:r>
      <w:r>
        <w:rPr>
          <w:rFonts w:asciiTheme="majorBidi" w:hAnsiTheme="majorBidi" w:cstheme="majorBidi"/>
          <w:lang w:val="en-US"/>
        </w:rPr>
        <w:t>,</w:t>
      </w:r>
      <w:r w:rsidRPr="00923220">
        <w:rPr>
          <w:rFonts w:asciiTheme="majorBidi" w:hAnsiTheme="majorBidi" w:cstheme="majorBidi"/>
          <w:lang w:val="en-US"/>
        </w:rPr>
        <w:t xml:space="preserve"> F. </w:t>
      </w:r>
      <w:proofErr w:type="spellStart"/>
      <w:r w:rsidRPr="00923220">
        <w:rPr>
          <w:rFonts w:asciiTheme="majorBidi" w:hAnsiTheme="majorBidi" w:cstheme="majorBidi"/>
          <w:lang w:val="en-US"/>
        </w:rPr>
        <w:t>Ngibaot</w:t>
      </w:r>
      <w:proofErr w:type="spellEnd"/>
      <w:r>
        <w:rPr>
          <w:rFonts w:asciiTheme="majorBidi" w:hAnsiTheme="majorBidi" w:cstheme="majorBidi"/>
          <w:lang w:val="en-US"/>
        </w:rPr>
        <w:t xml:space="preserve"> and</w:t>
      </w:r>
      <w:r w:rsidRPr="00923220">
        <w:rPr>
          <w:rFonts w:asciiTheme="majorBidi" w:hAnsiTheme="majorBidi" w:cstheme="majorBidi"/>
          <w:lang w:val="en-US"/>
        </w:rPr>
        <w:t xml:space="preserve"> G. </w:t>
      </w:r>
      <w:proofErr w:type="spellStart"/>
      <w:r w:rsidRPr="00923220">
        <w:rPr>
          <w:rFonts w:asciiTheme="majorBidi" w:hAnsiTheme="majorBidi" w:cstheme="majorBidi"/>
          <w:lang w:val="en-US"/>
        </w:rPr>
        <w:t>Ngono</w:t>
      </w:r>
      <w:proofErr w:type="spellEnd"/>
      <w:r w:rsidRPr="006849C9">
        <w:rPr>
          <w:rFonts w:asciiTheme="majorBidi" w:hAnsiTheme="majorBidi" w:cstheme="majorBidi"/>
          <w:lang w:val="en-US"/>
        </w:rPr>
        <w:t xml:space="preserve">. </w:t>
      </w:r>
      <w:r w:rsidRPr="00017B12">
        <w:rPr>
          <w:rFonts w:asciiTheme="majorBidi" w:hAnsiTheme="majorBidi" w:cstheme="majorBidi"/>
          <w:b/>
          <w:bCs/>
          <w:lang w:val="en-US"/>
        </w:rPr>
        <w:t>A Conceptual Forest Management Plan for A Medium Size Forest in Southern Cameroon</w:t>
      </w:r>
      <w:r w:rsidRPr="00AB07B1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AB07B1">
        <w:rPr>
          <w:rFonts w:asciiTheme="majorBidi" w:hAnsiTheme="majorBidi" w:cstheme="majorBidi"/>
          <w:lang w:val="en-US"/>
        </w:rPr>
        <w:t>Tropenbos</w:t>
      </w:r>
      <w:proofErr w:type="spellEnd"/>
      <w:r w:rsidRPr="00AB07B1">
        <w:rPr>
          <w:rFonts w:asciiTheme="majorBidi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hAnsiTheme="majorBidi" w:cstheme="majorBidi"/>
          <w:lang w:val="en-US"/>
        </w:rPr>
        <w:t>C</w:t>
      </w:r>
      <w:r w:rsidRPr="00AB07B1">
        <w:rPr>
          <w:rFonts w:asciiTheme="majorBidi" w:hAnsiTheme="majorBidi" w:cstheme="majorBidi"/>
          <w:lang w:val="en-US"/>
        </w:rPr>
        <w:t>ocuments</w:t>
      </w:r>
      <w:proofErr w:type="spellEnd"/>
      <w:r w:rsidRPr="00AB07B1">
        <w:rPr>
          <w:rFonts w:asciiTheme="majorBidi" w:hAnsiTheme="majorBidi" w:cstheme="majorBidi"/>
          <w:lang w:val="en-US"/>
        </w:rPr>
        <w:t xml:space="preserve"> 6, 1566-2152</w:t>
      </w:r>
      <w:r>
        <w:rPr>
          <w:rFonts w:asciiTheme="majorBidi" w:hAnsiTheme="majorBidi" w:cstheme="majorBidi"/>
          <w:lang w:val="en-US"/>
        </w:rPr>
        <w:t>.</w:t>
      </w:r>
      <w:r w:rsidRPr="00AB07B1">
        <w:rPr>
          <w:rFonts w:asciiTheme="majorBidi" w:hAnsiTheme="majorBidi" w:cstheme="majorBidi"/>
          <w:lang w:val="en-US"/>
        </w:rPr>
        <w:t xml:space="preserve"> </w:t>
      </w:r>
      <w:r w:rsidRPr="006849C9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6849C9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6849C9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>, 2001.</w:t>
      </w:r>
      <w:r w:rsidRPr="006849C9">
        <w:rPr>
          <w:rFonts w:asciiTheme="majorBidi" w:eastAsia="Times New Roman" w:hAnsiTheme="majorBidi" w:cstheme="majorBidi"/>
          <w:lang w:val="en-US"/>
        </w:rPr>
        <w:br/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6849C9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923220">
        <w:rPr>
          <w:rFonts w:asciiTheme="majorBidi" w:hAnsiTheme="majorBidi" w:cstheme="majorBidi"/>
          <w:lang w:val="en-US"/>
        </w:rPr>
        <w:t>1461900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6849C9">
        <w:rPr>
          <w:rFonts w:asciiTheme="majorBidi" w:hAnsiTheme="majorBidi" w:cstheme="majorBidi"/>
          <w:lang w:val="en-US"/>
        </w:rPr>
        <w:t>B4 -- Closed Stacks -- KIT Collection</w:t>
      </w:r>
      <w:r w:rsidRPr="006849C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D043EA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D043EA">
        <w:rPr>
          <w:rFonts w:asciiTheme="majorBidi" w:eastAsia="Times New Roman" w:hAnsiTheme="majorBidi" w:cstheme="majorBidi"/>
          <w:kern w:val="36"/>
        </w:rPr>
        <w:t>Fines,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</w:rPr>
        <w:t>J.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</w:rPr>
        <w:t>P.</w:t>
      </w:r>
      <w:r>
        <w:rPr>
          <w:rFonts w:asciiTheme="majorBidi" w:eastAsia="Times New Roman" w:hAnsiTheme="majorBidi" w:cstheme="majorBidi"/>
          <w:kern w:val="36"/>
        </w:rPr>
        <w:t>,</w:t>
      </w:r>
      <w:r w:rsidRPr="00D043EA">
        <w:rPr>
          <w:rFonts w:asciiTheme="majorBidi" w:eastAsia="Times New Roman" w:hAnsiTheme="majorBidi" w:cstheme="majorBidi"/>
          <w:kern w:val="36"/>
        </w:rPr>
        <w:t xml:space="preserve"> G.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Lescuyer</w:t>
      </w:r>
      <w:proofErr w:type="spellEnd"/>
      <w:r>
        <w:rPr>
          <w:rFonts w:asciiTheme="majorBidi" w:eastAsia="Times New Roman" w:hAnsiTheme="majorBidi" w:cstheme="majorBidi"/>
          <w:kern w:val="36"/>
        </w:rPr>
        <w:t xml:space="preserve"> and</w:t>
      </w:r>
      <w:r w:rsidRPr="00D043EA">
        <w:rPr>
          <w:rFonts w:asciiTheme="majorBidi" w:eastAsia="Times New Roman" w:hAnsiTheme="majorBidi" w:cstheme="majorBidi"/>
          <w:kern w:val="36"/>
        </w:rPr>
        <w:t xml:space="preserve"> M. </w:t>
      </w:r>
      <w:proofErr w:type="spellStart"/>
      <w:r w:rsidRPr="00D043EA">
        <w:rPr>
          <w:rFonts w:asciiTheme="majorBidi" w:eastAsia="Times New Roman" w:hAnsiTheme="majorBidi" w:cstheme="majorBidi"/>
          <w:kern w:val="36"/>
        </w:rPr>
        <w:t>Tchatat</w:t>
      </w:r>
      <w:proofErr w:type="spellEnd"/>
      <w:r w:rsidRPr="00D043EA">
        <w:rPr>
          <w:rFonts w:asciiTheme="majorBidi" w:eastAsia="Times New Roman" w:hAnsiTheme="majorBidi" w:cstheme="majorBidi"/>
          <w:kern w:val="36"/>
        </w:rPr>
        <w:t xml:space="preserve">. 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Master </w:t>
      </w:r>
      <w:r>
        <w:rPr>
          <w:rFonts w:asciiTheme="majorBidi" w:hAnsiTheme="majorBidi" w:cstheme="majorBidi"/>
          <w:b/>
          <w:bCs/>
          <w:lang w:val="en-US"/>
        </w:rPr>
        <w:t>M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anagement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lan for the </w:t>
      </w:r>
      <w:proofErr w:type="spellStart"/>
      <w:r w:rsidRPr="00251F99">
        <w:rPr>
          <w:rFonts w:asciiTheme="majorBidi" w:hAnsiTheme="majorBidi" w:cstheme="majorBidi"/>
          <w:b/>
          <w:bCs/>
          <w:lang w:val="en-US"/>
        </w:rPr>
        <w:t>Tropenbos</w:t>
      </w:r>
      <w:proofErr w:type="spellEnd"/>
      <w:r w:rsidRPr="00251F99">
        <w:rPr>
          <w:rFonts w:asciiTheme="majorBidi" w:hAnsiTheme="majorBidi" w:cstheme="majorBidi"/>
          <w:b/>
          <w:bCs/>
          <w:lang w:val="en-US"/>
        </w:rPr>
        <w:t xml:space="preserve">-Cameroon 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esearch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ite: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251F99">
        <w:rPr>
          <w:rFonts w:asciiTheme="majorBidi" w:hAnsiTheme="majorBidi" w:cstheme="majorBidi"/>
          <w:b/>
          <w:bCs/>
          <w:lang w:val="en-US"/>
        </w:rPr>
        <w:t>re-</w:t>
      </w:r>
      <w:r>
        <w:rPr>
          <w:rFonts w:asciiTheme="majorBidi" w:hAnsiTheme="majorBidi" w:cstheme="majorBidi"/>
          <w:b/>
          <w:bCs/>
          <w:lang w:val="en-US"/>
        </w:rPr>
        <w:t>M</w:t>
      </w:r>
      <w:r w:rsidRPr="00251F99">
        <w:rPr>
          <w:rFonts w:asciiTheme="majorBidi" w:hAnsiTheme="majorBidi" w:cstheme="majorBidi"/>
          <w:b/>
          <w:bCs/>
          <w:lang w:val="en-US"/>
        </w:rPr>
        <w:t xml:space="preserve">ediation </w:t>
      </w:r>
      <w:r>
        <w:rPr>
          <w:rFonts w:asciiTheme="majorBidi" w:hAnsiTheme="majorBidi" w:cstheme="majorBidi"/>
          <w:b/>
          <w:bCs/>
          <w:lang w:val="en-US"/>
        </w:rPr>
        <w:t>V</w:t>
      </w:r>
      <w:r w:rsidRPr="00251F99">
        <w:rPr>
          <w:rFonts w:asciiTheme="majorBidi" w:hAnsiTheme="majorBidi" w:cstheme="majorBidi"/>
          <w:b/>
          <w:bCs/>
          <w:lang w:val="en-US"/>
        </w:rPr>
        <w:t>ersion</w:t>
      </w:r>
      <w:r w:rsidRPr="00251F99">
        <w:rPr>
          <w:rFonts w:asciiTheme="majorBidi" w:hAnsiTheme="majorBidi" w:cstheme="majorBidi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lang w:val="en-US"/>
        </w:rPr>
        <w:t>T</w:t>
      </w:r>
      <w:r w:rsidRPr="00251F99">
        <w:rPr>
          <w:rFonts w:asciiTheme="majorBidi" w:hAnsiTheme="majorBidi" w:cstheme="majorBidi"/>
          <w:lang w:val="en-US"/>
        </w:rPr>
        <w:t>ropenbos</w:t>
      </w:r>
      <w:proofErr w:type="spellEnd"/>
      <w:r w:rsidRPr="00251F99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251F99">
        <w:rPr>
          <w:rFonts w:asciiTheme="majorBidi" w:hAnsiTheme="majorBidi" w:cstheme="majorBidi"/>
          <w:lang w:val="en-US"/>
        </w:rPr>
        <w:t>ocuments 5, 1655-2152</w:t>
      </w:r>
      <w:r>
        <w:rPr>
          <w:rFonts w:asciiTheme="majorBidi" w:hAnsiTheme="majorBidi" w:cstheme="majorBidi"/>
          <w:lang w:val="en-US"/>
        </w:rPr>
        <w:t>.</w:t>
      </w:r>
      <w:r w:rsidRPr="00251F99">
        <w:rPr>
          <w:rFonts w:asciiTheme="majorBidi" w:hAnsiTheme="majorBidi" w:cstheme="majorBidi"/>
          <w:lang w:val="en-US"/>
        </w:rPr>
        <w:t xml:space="preserve"> </w:t>
      </w:r>
      <w:r w:rsidRPr="00D043EA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D043EA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D043EA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>, 2001.</w:t>
      </w:r>
      <w:r>
        <w:rPr>
          <w:rFonts w:asciiTheme="majorBidi" w:eastAsia="Times New Roman" w:hAnsiTheme="majorBidi" w:cstheme="majorBidi"/>
          <w:lang w:val="en-US"/>
        </w:rPr>
        <w:br/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7F6580">
        <w:rPr>
          <w:rFonts w:asciiTheme="majorBidi" w:hAnsiTheme="majorBidi" w:cstheme="majorBidi"/>
          <w:lang w:val="en-US"/>
        </w:rPr>
        <w:t>1461901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>
        <w:rPr>
          <w:rFonts w:asciiTheme="majorBidi" w:hAnsiTheme="majorBidi" w:cstheme="majorBidi"/>
          <w:lang w:val="en-US"/>
        </w:rPr>
        <w:t>B4 -- Closed Stacks -- KIT Collection</w:t>
      </w:r>
      <w:r w:rsidRPr="00D043EA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B2126B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Foahom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B. </w:t>
      </w:r>
      <w:r w:rsidRPr="00930868">
        <w:rPr>
          <w:rFonts w:asciiTheme="majorBidi" w:hAnsiTheme="majorBidi" w:cstheme="majorBidi"/>
          <w:b/>
          <w:bCs/>
          <w:lang w:val="en-US"/>
        </w:rPr>
        <w:t>Insect Pest Incidence on Timber Tree Species in Natural Forest in South Cameroon</w:t>
      </w:r>
      <w:r w:rsidRPr="00930868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30868">
        <w:rPr>
          <w:rFonts w:asciiTheme="majorBidi" w:hAnsiTheme="majorBidi" w:cstheme="majorBidi"/>
          <w:lang w:val="en-US"/>
        </w:rPr>
        <w:t>Tropenbos</w:t>
      </w:r>
      <w:proofErr w:type="spellEnd"/>
      <w:r w:rsidRPr="00930868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930868">
        <w:rPr>
          <w:rFonts w:asciiTheme="majorBidi" w:hAnsiTheme="majorBidi" w:cstheme="majorBidi"/>
          <w:lang w:val="en-US"/>
        </w:rPr>
        <w:t>ocuments 12, 1566-2152</w:t>
      </w:r>
      <w:r>
        <w:rPr>
          <w:rFonts w:asciiTheme="majorBidi" w:hAnsiTheme="majorBidi" w:cstheme="majorBidi"/>
          <w:lang w:val="en-US"/>
        </w:rPr>
        <w:t xml:space="preserve">. </w:t>
      </w:r>
      <w:r w:rsidRPr="00D043EA">
        <w:rPr>
          <w:rFonts w:asciiTheme="majorBidi" w:hAnsiTheme="majorBidi" w:cstheme="majorBidi"/>
          <w:lang w:val="en-US"/>
        </w:rPr>
        <w:t xml:space="preserve">Kribi, Cameroon: </w:t>
      </w:r>
      <w:proofErr w:type="spellStart"/>
      <w:r w:rsidRPr="00D043EA">
        <w:rPr>
          <w:rFonts w:asciiTheme="majorBidi" w:hAnsiTheme="majorBidi" w:cstheme="majorBidi"/>
          <w:lang w:val="en-US"/>
        </w:rPr>
        <w:t>Tropenbos</w:t>
      </w:r>
      <w:proofErr w:type="spellEnd"/>
      <w:r w:rsidRPr="00D043EA">
        <w:rPr>
          <w:rFonts w:asciiTheme="majorBidi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hAnsiTheme="majorBidi" w:cstheme="majorBidi"/>
          <w:lang w:val="en-US"/>
        </w:rPr>
        <w:t>P</w:t>
      </w:r>
      <w:r w:rsidRPr="00D043EA">
        <w:rPr>
          <w:rFonts w:asciiTheme="majorBidi" w:hAnsiTheme="majorBidi" w:cstheme="majorBidi"/>
          <w:lang w:val="en-US"/>
        </w:rPr>
        <w:t>rogramme</w:t>
      </w:r>
      <w:proofErr w:type="spellEnd"/>
      <w:r w:rsidRPr="00D043EA">
        <w:rPr>
          <w:rFonts w:asciiTheme="majorBidi" w:hAnsiTheme="majorBidi" w:cstheme="majorBidi"/>
          <w:lang w:val="en-US"/>
        </w:rPr>
        <w:t>, 2002.</w:t>
      </w:r>
      <w:r>
        <w:rPr>
          <w:rFonts w:asciiTheme="majorBidi" w:hAnsiTheme="majorBidi" w:cstheme="majorBidi"/>
          <w:lang w:val="en-US"/>
        </w:rPr>
        <w:br/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1D73A1">
        <w:rPr>
          <w:rFonts w:asciiTheme="majorBidi" w:hAnsiTheme="majorBidi" w:cstheme="majorBidi"/>
          <w:lang w:val="en-US"/>
        </w:rPr>
        <w:t>1461937</w:t>
      </w:r>
      <w:proofErr w:type="gramStart"/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B2126B">
        <w:rPr>
          <w:rFonts w:asciiTheme="majorBidi" w:hAnsiTheme="majorBidi" w:cstheme="majorBidi"/>
          <w:lang w:val="en-US"/>
        </w:rPr>
        <w:t>B4 -- Closed Stacks -- KIT Collection</w:t>
      </w:r>
      <w:r w:rsidRPr="00D043EA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D043EA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</w:rPr>
        <w:t>Hazeu</w:t>
      </w:r>
      <w:proofErr w:type="spellEnd"/>
      <w:r>
        <w:rPr>
          <w:rFonts w:asciiTheme="majorBidi" w:eastAsia="Times New Roman" w:hAnsiTheme="majorBidi" w:cstheme="majorBidi"/>
          <w:kern w:val="36"/>
        </w:rPr>
        <w:t>,</w:t>
      </w:r>
      <w:r w:rsidRPr="001D6631">
        <w:rPr>
          <w:rFonts w:asciiTheme="majorBidi" w:eastAsia="Times New Roman" w:hAnsiTheme="majorBidi" w:cstheme="majorBidi"/>
          <w:kern w:val="36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</w:rPr>
        <w:t>G.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D043EA">
        <w:rPr>
          <w:rFonts w:asciiTheme="majorBidi" w:eastAsia="Times New Roman" w:hAnsiTheme="majorBidi" w:cstheme="majorBidi"/>
          <w:kern w:val="36"/>
        </w:rPr>
        <w:t>W.</w:t>
      </w:r>
      <w:r>
        <w:rPr>
          <w:rFonts w:asciiTheme="majorBidi" w:eastAsia="Times New Roman" w:hAnsiTheme="majorBidi" w:cstheme="majorBidi"/>
          <w:kern w:val="36"/>
        </w:rPr>
        <w:t xml:space="preserve">, et al. </w:t>
      </w:r>
      <w:r w:rsidRPr="001D6631">
        <w:rPr>
          <w:rFonts w:asciiTheme="majorBidi" w:hAnsiTheme="majorBidi" w:cstheme="majorBidi"/>
          <w:b/>
          <w:bCs/>
          <w:lang w:val="en-US"/>
        </w:rPr>
        <w:t xml:space="preserve">Biophysical Suitability Classification of Forest Land in The </w:t>
      </w:r>
      <w:proofErr w:type="spellStart"/>
      <w:r w:rsidRPr="001D6631">
        <w:rPr>
          <w:rFonts w:asciiTheme="majorBidi" w:hAnsiTheme="majorBidi" w:cstheme="majorBidi"/>
          <w:b/>
          <w:bCs/>
          <w:lang w:val="en-US"/>
        </w:rPr>
        <w:t>Bipindi</w:t>
      </w:r>
      <w:proofErr w:type="spellEnd"/>
      <w:r w:rsidRPr="001D6631">
        <w:rPr>
          <w:rFonts w:asciiTheme="majorBidi" w:hAnsiTheme="majorBidi" w:cstheme="majorBidi"/>
          <w:b/>
          <w:bCs/>
          <w:lang w:val="en-US"/>
        </w:rPr>
        <w:t xml:space="preserve">- </w:t>
      </w:r>
      <w:proofErr w:type="spellStart"/>
      <w:r w:rsidRPr="001D6631">
        <w:rPr>
          <w:rFonts w:asciiTheme="majorBidi" w:hAnsiTheme="majorBidi" w:cstheme="majorBidi"/>
          <w:b/>
          <w:bCs/>
          <w:lang w:val="en-US"/>
        </w:rPr>
        <w:t>Akom</w:t>
      </w:r>
      <w:proofErr w:type="spellEnd"/>
      <w:r w:rsidRPr="001D6631">
        <w:rPr>
          <w:rFonts w:asciiTheme="majorBidi" w:hAnsiTheme="majorBidi" w:cstheme="majorBidi"/>
          <w:b/>
          <w:bCs/>
          <w:lang w:val="en-US"/>
        </w:rPr>
        <w:t xml:space="preserve"> II- </w:t>
      </w:r>
      <w:proofErr w:type="spellStart"/>
      <w:r w:rsidRPr="001D6631">
        <w:rPr>
          <w:rFonts w:asciiTheme="majorBidi" w:hAnsiTheme="majorBidi" w:cstheme="majorBidi"/>
          <w:b/>
          <w:bCs/>
          <w:lang w:val="en-US"/>
        </w:rPr>
        <w:t>Lolodorf</w:t>
      </w:r>
      <w:proofErr w:type="spellEnd"/>
      <w:r w:rsidRPr="001D6631">
        <w:rPr>
          <w:rFonts w:asciiTheme="majorBidi" w:hAnsiTheme="majorBidi" w:cstheme="majorBidi"/>
          <w:b/>
          <w:bCs/>
          <w:lang w:val="en-US"/>
        </w:rPr>
        <w:t xml:space="preserve"> Region, South Cameroon</w:t>
      </w:r>
      <w:r w:rsidRPr="001D6631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1D6631">
        <w:rPr>
          <w:rFonts w:asciiTheme="majorBidi" w:hAnsiTheme="majorBidi" w:cstheme="majorBidi"/>
          <w:lang w:val="en-US"/>
        </w:rPr>
        <w:t>Tropenbos</w:t>
      </w:r>
      <w:proofErr w:type="spellEnd"/>
      <w:r w:rsidRPr="001D6631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1D6631">
        <w:rPr>
          <w:rFonts w:asciiTheme="majorBidi" w:hAnsiTheme="majorBidi" w:cstheme="majorBidi"/>
          <w:lang w:val="en-US"/>
        </w:rPr>
        <w:t>ocuments 4, 1566-2152</w:t>
      </w:r>
      <w:r>
        <w:rPr>
          <w:rFonts w:asciiTheme="majorBidi" w:hAnsiTheme="majorBidi" w:cstheme="majorBidi"/>
          <w:lang w:val="en-US"/>
        </w:rPr>
        <w:t xml:space="preserve">. </w:t>
      </w:r>
      <w:r w:rsidRPr="00D043EA">
        <w:rPr>
          <w:rFonts w:asciiTheme="majorBidi" w:eastAsia="Times New Roman" w:hAnsiTheme="majorBidi" w:cstheme="majorBidi"/>
          <w:lang w:val="en-US"/>
        </w:rPr>
        <w:t>Kribi, Cameroo</w:t>
      </w:r>
      <w:r>
        <w:rPr>
          <w:rFonts w:asciiTheme="majorBidi" w:eastAsia="Times New Roman" w:hAnsiTheme="majorBidi" w:cstheme="majorBidi"/>
          <w:lang w:val="en-US"/>
        </w:rPr>
        <w:t>n</w:t>
      </w:r>
      <w:r w:rsidRPr="00D043EA">
        <w:rPr>
          <w:rFonts w:asciiTheme="majorBidi" w:eastAsia="Times New Roman" w:hAnsiTheme="majorBidi" w:cstheme="majorBidi"/>
          <w:lang w:val="en-US"/>
        </w:rPr>
        <w:t xml:space="preserve">: </w:t>
      </w:r>
      <w:proofErr w:type="spellStart"/>
      <w:r w:rsidRPr="00D043EA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D043EA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>, 2000.</w:t>
      </w:r>
      <w:r>
        <w:rPr>
          <w:rFonts w:asciiTheme="majorBidi" w:eastAsia="Times New Roman" w:hAnsiTheme="majorBidi" w:cstheme="majorBidi"/>
          <w:lang w:val="en-US"/>
        </w:rPr>
        <w:br/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7F6580">
        <w:rPr>
          <w:rFonts w:asciiTheme="majorBidi" w:hAnsiTheme="majorBidi" w:cstheme="majorBidi"/>
          <w:lang w:val="en-US"/>
        </w:rPr>
        <w:t>1461902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025505">
        <w:rPr>
          <w:rFonts w:asciiTheme="majorBidi" w:hAnsiTheme="majorBidi" w:cstheme="majorBidi"/>
          <w:lang w:val="en-US"/>
        </w:rPr>
        <w:t>B4 -- Closed Stacks -- KIT Collection</w:t>
      </w:r>
      <w:r w:rsidRPr="00D043EA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D043EA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eastAsiaTheme="majorEastAsia" w:hAnsiTheme="majorBidi" w:cstheme="majorBidi"/>
          <w:shd w:val="clear" w:color="auto" w:fill="FFFFFF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Lescuyer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G. </w:t>
      </w:r>
      <w:r w:rsidRPr="001F7A68">
        <w:rPr>
          <w:rFonts w:asciiTheme="majorBidi" w:hAnsiTheme="majorBidi" w:cstheme="majorBidi"/>
          <w:b/>
          <w:bCs/>
          <w:lang w:val="en-US"/>
        </w:rPr>
        <w:t xml:space="preserve">Environmental Assessment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1F7A68">
        <w:rPr>
          <w:rFonts w:asciiTheme="majorBidi" w:hAnsiTheme="majorBidi" w:cstheme="majorBidi"/>
          <w:b/>
          <w:bCs/>
          <w:lang w:val="en-US"/>
        </w:rPr>
        <w:t xml:space="preserve">s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1F7A68">
        <w:rPr>
          <w:rFonts w:asciiTheme="majorBidi" w:hAnsiTheme="majorBidi" w:cstheme="majorBidi"/>
          <w:b/>
          <w:bCs/>
          <w:lang w:val="en-US"/>
        </w:rPr>
        <w:t xml:space="preserve"> New Tool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1F7A68">
        <w:rPr>
          <w:rFonts w:asciiTheme="majorBidi" w:hAnsiTheme="majorBidi" w:cstheme="majorBidi"/>
          <w:b/>
          <w:bCs/>
          <w:lang w:val="en-US"/>
        </w:rPr>
        <w:t xml:space="preserve">or Sustainable Forest </w:t>
      </w:r>
      <w:proofErr w:type="gramStart"/>
      <w:r w:rsidRPr="001F7A68">
        <w:rPr>
          <w:rFonts w:asciiTheme="majorBidi" w:hAnsiTheme="majorBidi" w:cstheme="majorBidi"/>
          <w:b/>
          <w:bCs/>
          <w:lang w:val="en-US"/>
        </w:rPr>
        <w:t>Management?:</w:t>
      </w:r>
      <w:proofErr w:type="gramEnd"/>
      <w:r w:rsidRPr="001F7A68">
        <w:rPr>
          <w:rFonts w:asciiTheme="majorBidi" w:hAnsiTheme="majorBidi" w:cstheme="majorBidi"/>
          <w:b/>
          <w:bCs/>
          <w:lang w:val="en-US"/>
        </w:rPr>
        <w:t xml:space="preserve"> An Application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1F7A68">
        <w:rPr>
          <w:rFonts w:asciiTheme="majorBidi" w:hAnsiTheme="majorBidi" w:cstheme="majorBidi"/>
          <w:b/>
          <w:bCs/>
          <w:lang w:val="en-US"/>
        </w:rPr>
        <w:t>n A South-Cameroon Forest Region</w:t>
      </w:r>
      <w:r w:rsidRPr="001F7A68">
        <w:rPr>
          <w:rFonts w:asciiTheme="majorBidi" w:hAnsiTheme="majorBidi" w:cstheme="majorBidi"/>
          <w:lang w:val="en-US"/>
        </w:rPr>
        <w:t>.</w:t>
      </w:r>
      <w:r w:rsidRPr="001F7A68">
        <w:t xml:space="preserve"> </w:t>
      </w:r>
      <w:proofErr w:type="spellStart"/>
      <w:r w:rsidRPr="001F7A68">
        <w:rPr>
          <w:rFonts w:asciiTheme="majorBidi" w:hAnsiTheme="majorBidi" w:cstheme="majorBidi"/>
          <w:lang w:val="en-US"/>
        </w:rPr>
        <w:t>Tropenbos</w:t>
      </w:r>
      <w:proofErr w:type="spellEnd"/>
      <w:r w:rsidRPr="001F7A68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1F7A68">
        <w:rPr>
          <w:rFonts w:asciiTheme="majorBidi" w:hAnsiTheme="majorBidi" w:cstheme="majorBidi"/>
          <w:lang w:val="en-US"/>
        </w:rPr>
        <w:t>ocuments 13, 1566-2152</w:t>
      </w:r>
      <w:r>
        <w:rPr>
          <w:rFonts w:asciiTheme="majorBidi" w:hAnsiTheme="majorBidi" w:cstheme="majorBidi"/>
          <w:lang w:val="en-US"/>
        </w:rPr>
        <w:t>.</w:t>
      </w:r>
      <w:r w:rsidRPr="00D043EA">
        <w:rPr>
          <w:rFonts w:asciiTheme="majorBidi" w:hAnsiTheme="majorBidi" w:cstheme="majorBidi"/>
          <w:lang w:val="en-US"/>
        </w:rPr>
        <w:t xml:space="preserve"> </w:t>
      </w:r>
      <w:r w:rsidRPr="00D043EA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D043EA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D043EA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>, 2002.</w:t>
      </w:r>
      <w:r>
        <w:rPr>
          <w:rFonts w:asciiTheme="majorBidi" w:eastAsia="Times New Roman" w:hAnsiTheme="majorBidi" w:cstheme="majorBidi"/>
          <w:lang w:val="en-US"/>
        </w:rPr>
        <w:br/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586538">
        <w:rPr>
          <w:rFonts w:asciiTheme="majorBidi" w:hAnsiTheme="majorBidi" w:cstheme="majorBidi"/>
          <w:lang w:val="en-US"/>
        </w:rPr>
        <w:t>1461938</w:t>
      </w:r>
      <w:proofErr w:type="gramStart"/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8F18C8">
        <w:rPr>
          <w:rFonts w:asciiTheme="majorBidi" w:hAnsiTheme="majorBidi" w:cstheme="majorBidi"/>
          <w:lang w:val="en-US"/>
        </w:rPr>
        <w:t>B4 -- Closed Stacks -- KIT Collection</w:t>
      </w:r>
      <w:r w:rsidRPr="00D043EA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D043EA" w:rsidRDefault="00B44973" w:rsidP="00F843CB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lastRenderedPageBreak/>
        <w:t>Nounamo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L. and </w:t>
      </w:r>
      <w:proofErr w:type="spellStart"/>
      <w:r w:rsidRPr="00D043EA">
        <w:rPr>
          <w:rFonts w:asciiTheme="majorBidi" w:eastAsia="Times New Roman" w:hAnsiTheme="majorBidi" w:cstheme="majorBidi"/>
          <w:kern w:val="36"/>
          <w:lang w:val="en-US"/>
        </w:rPr>
        <w:t>Yemefack</w:t>
      </w:r>
      <w:proofErr w:type="spellEnd"/>
      <w:r w:rsidRPr="00D043EA">
        <w:rPr>
          <w:rFonts w:asciiTheme="majorBidi" w:eastAsia="Times New Roman" w:hAnsiTheme="majorBidi" w:cstheme="majorBidi"/>
          <w:kern w:val="36"/>
          <w:lang w:val="en-US"/>
        </w:rPr>
        <w:t xml:space="preserve">, M. 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Farming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ystems in the </w:t>
      </w:r>
      <w:r>
        <w:rPr>
          <w:rFonts w:asciiTheme="majorBidi" w:hAnsiTheme="majorBidi" w:cstheme="majorBidi"/>
          <w:b/>
          <w:bCs/>
          <w:lang w:val="en-US"/>
        </w:rPr>
        <w:t>E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vergreen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orest of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outhern Cameroon: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hifting </w:t>
      </w:r>
      <w:r>
        <w:rPr>
          <w:rFonts w:asciiTheme="majorBidi" w:hAnsiTheme="majorBidi" w:cstheme="majorBidi"/>
          <w:b/>
          <w:bCs/>
          <w:lang w:val="en-US"/>
        </w:rPr>
        <w:t>C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ultivation and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F843CB">
        <w:rPr>
          <w:rFonts w:asciiTheme="majorBidi" w:hAnsiTheme="majorBidi" w:cstheme="majorBidi"/>
          <w:b/>
          <w:bCs/>
          <w:lang w:val="en-US"/>
        </w:rPr>
        <w:t xml:space="preserve">oil </w:t>
      </w:r>
      <w:r>
        <w:rPr>
          <w:rFonts w:asciiTheme="majorBidi" w:hAnsiTheme="majorBidi" w:cstheme="majorBidi"/>
          <w:b/>
          <w:bCs/>
          <w:lang w:val="en-US"/>
        </w:rPr>
        <w:t>D</w:t>
      </w:r>
      <w:r w:rsidRPr="00F843CB">
        <w:rPr>
          <w:rFonts w:asciiTheme="majorBidi" w:hAnsiTheme="majorBidi" w:cstheme="majorBidi"/>
          <w:b/>
          <w:bCs/>
          <w:lang w:val="en-US"/>
        </w:rPr>
        <w:t>egradation</w:t>
      </w:r>
      <w:r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F843CB">
        <w:rPr>
          <w:rFonts w:asciiTheme="majorBidi" w:hAnsiTheme="majorBidi" w:cstheme="majorBidi"/>
          <w:lang w:val="en-US"/>
        </w:rPr>
        <w:t>Tropenbos</w:t>
      </w:r>
      <w:proofErr w:type="spellEnd"/>
      <w:r w:rsidRPr="00F843CB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F843CB">
        <w:rPr>
          <w:rFonts w:asciiTheme="majorBidi" w:hAnsiTheme="majorBidi" w:cstheme="majorBidi"/>
          <w:lang w:val="en-US"/>
        </w:rPr>
        <w:t>ocuments 8, 1566-2152</w:t>
      </w:r>
      <w:r>
        <w:rPr>
          <w:rFonts w:asciiTheme="majorBidi" w:hAnsiTheme="majorBidi" w:cstheme="majorBidi"/>
          <w:lang w:val="en-US"/>
        </w:rPr>
        <w:t xml:space="preserve">. </w:t>
      </w:r>
      <w:r w:rsidRPr="00D043EA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D043EA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D043EA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D043EA">
        <w:rPr>
          <w:rFonts w:asciiTheme="majorBidi" w:eastAsia="Times New Roman" w:hAnsiTheme="majorBidi" w:cstheme="majorBidi"/>
          <w:lang w:val="en-US"/>
        </w:rPr>
        <w:t>, 2001.</w:t>
      </w:r>
      <w:r>
        <w:rPr>
          <w:rFonts w:asciiTheme="majorBidi" w:eastAsia="Times New Roman" w:hAnsiTheme="majorBidi" w:cstheme="majorBidi"/>
          <w:lang w:val="en-US"/>
        </w:rPr>
        <w:br/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D043EA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586538">
        <w:rPr>
          <w:rFonts w:asciiTheme="majorBidi" w:hAnsiTheme="majorBidi" w:cstheme="majorBidi"/>
          <w:lang w:val="en-US"/>
        </w:rPr>
        <w:t>1461933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D043EA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8F18C8">
        <w:rPr>
          <w:rFonts w:asciiTheme="majorBidi" w:hAnsiTheme="majorBidi" w:cstheme="majorBidi"/>
          <w:lang w:val="en-US"/>
        </w:rPr>
        <w:t>B4 -- Closed Stacks -- KIT Collection</w:t>
      </w:r>
      <w:r w:rsidRPr="00D043EA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6849C9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ED3A19">
        <w:rPr>
          <w:rFonts w:asciiTheme="majorBidi" w:hAnsiTheme="majorBidi" w:cstheme="majorBidi"/>
          <w:lang w:val="en-US"/>
        </w:rPr>
        <w:t>Ntonga</w:t>
      </w:r>
      <w:proofErr w:type="spellEnd"/>
      <w:r w:rsidRPr="00ED3A19">
        <w:rPr>
          <w:rFonts w:asciiTheme="majorBidi" w:hAnsiTheme="majorBidi" w:cstheme="majorBidi"/>
          <w:lang w:val="en-US"/>
        </w:rPr>
        <w:t>, J.</w:t>
      </w:r>
      <w:r>
        <w:rPr>
          <w:rFonts w:asciiTheme="majorBidi" w:hAnsiTheme="majorBidi" w:cstheme="majorBidi"/>
          <w:lang w:val="en-US"/>
        </w:rPr>
        <w:t xml:space="preserve"> </w:t>
      </w:r>
      <w:r w:rsidRPr="00ED3A19">
        <w:rPr>
          <w:rFonts w:asciiTheme="majorBidi" w:hAnsiTheme="majorBidi" w:cstheme="majorBidi"/>
          <w:lang w:val="en-US"/>
        </w:rPr>
        <w:t>C.</w:t>
      </w:r>
      <w:r>
        <w:rPr>
          <w:rFonts w:asciiTheme="majorBidi" w:hAnsiTheme="majorBidi" w:cstheme="majorBidi"/>
          <w:lang w:val="en-US"/>
        </w:rPr>
        <w:t>,</w:t>
      </w:r>
      <w:r w:rsidRPr="00ED3A19">
        <w:rPr>
          <w:rFonts w:asciiTheme="majorBidi" w:hAnsiTheme="majorBidi" w:cstheme="majorBidi"/>
          <w:lang w:val="en-US"/>
        </w:rPr>
        <w:t xml:space="preserve"> M.</w:t>
      </w:r>
      <w:r>
        <w:rPr>
          <w:rFonts w:asciiTheme="majorBidi" w:hAnsiTheme="majorBidi" w:cstheme="majorBidi"/>
          <w:lang w:val="en-US"/>
        </w:rPr>
        <w:t xml:space="preserve"> </w:t>
      </w:r>
      <w:r w:rsidRPr="00ED3A19">
        <w:rPr>
          <w:rFonts w:asciiTheme="majorBidi" w:hAnsiTheme="majorBidi" w:cstheme="majorBidi"/>
          <w:lang w:val="en-US"/>
        </w:rPr>
        <w:t>J. Waterloo and A.</w:t>
      </w:r>
      <w:r>
        <w:rPr>
          <w:rFonts w:asciiTheme="majorBidi" w:hAnsiTheme="majorBidi" w:cstheme="majorBidi"/>
          <w:lang w:val="en-US"/>
        </w:rPr>
        <w:t xml:space="preserve"> </w:t>
      </w:r>
      <w:r w:rsidRPr="00ED3A19">
        <w:rPr>
          <w:rFonts w:asciiTheme="majorBidi" w:hAnsiTheme="majorBidi" w:cstheme="majorBidi"/>
          <w:lang w:val="en-US"/>
        </w:rPr>
        <w:t xml:space="preserve">B. </w:t>
      </w:r>
      <w:proofErr w:type="spellStart"/>
      <w:r w:rsidRPr="00ED3A19">
        <w:rPr>
          <w:rFonts w:asciiTheme="majorBidi" w:hAnsiTheme="majorBidi" w:cstheme="majorBidi"/>
          <w:lang w:val="en-US"/>
        </w:rPr>
        <w:t>Ayangma</w:t>
      </w:r>
      <w:proofErr w:type="spellEnd"/>
      <w:r w:rsidRPr="00ED3A19">
        <w:rPr>
          <w:rFonts w:asciiTheme="majorBidi" w:hAnsiTheme="majorBidi" w:cstheme="majorBidi"/>
          <w:lang w:val="en-US"/>
        </w:rPr>
        <w:t>.</w:t>
      </w:r>
      <w:r w:rsidRPr="006849C9">
        <w:rPr>
          <w:rFonts w:asciiTheme="majorBidi" w:hAnsiTheme="majorBidi" w:cstheme="majorBidi"/>
          <w:lang w:val="en-US"/>
        </w:rPr>
        <w:t xml:space="preserve"> </w:t>
      </w:r>
      <w:r w:rsidRPr="00ED3A19">
        <w:rPr>
          <w:rFonts w:asciiTheme="majorBidi" w:hAnsiTheme="majorBidi" w:cstheme="majorBidi"/>
          <w:b/>
          <w:bCs/>
          <w:lang w:val="en-US"/>
        </w:rPr>
        <w:t>Hydrology, Erosion and Nutrient Cycling in A Forest Ecosystem in South Cameroon</w:t>
      </w:r>
      <w:r w:rsidRPr="0015333C">
        <w:rPr>
          <w:rFonts w:asciiTheme="majorBidi" w:hAnsiTheme="majorBidi" w:cstheme="majorBidi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lang w:val="en-US"/>
        </w:rPr>
        <w:t>T</w:t>
      </w:r>
      <w:r w:rsidRPr="00C9260B">
        <w:rPr>
          <w:rFonts w:asciiTheme="majorBidi" w:hAnsiTheme="majorBidi" w:cstheme="majorBidi"/>
          <w:lang w:val="en-US"/>
        </w:rPr>
        <w:t>ropenbos</w:t>
      </w:r>
      <w:proofErr w:type="spellEnd"/>
      <w:r w:rsidRPr="00C9260B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C9260B">
        <w:rPr>
          <w:rFonts w:asciiTheme="majorBidi" w:hAnsiTheme="majorBidi" w:cstheme="majorBidi"/>
          <w:lang w:val="en-US"/>
        </w:rPr>
        <w:t>ocuments 10, 1566-2152</w:t>
      </w:r>
      <w:r>
        <w:rPr>
          <w:rFonts w:asciiTheme="majorBidi" w:hAnsiTheme="majorBidi" w:cstheme="majorBidi"/>
          <w:lang w:val="en-US"/>
        </w:rPr>
        <w:t>.</w:t>
      </w:r>
      <w:r w:rsidRPr="00C9260B">
        <w:rPr>
          <w:rFonts w:asciiTheme="majorBidi" w:hAnsiTheme="majorBidi" w:cstheme="majorBidi"/>
          <w:lang w:val="en-US"/>
        </w:rPr>
        <w:t xml:space="preserve"> </w:t>
      </w:r>
      <w:r w:rsidRPr="006849C9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6849C9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6849C9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>, 2002.</w:t>
      </w:r>
      <w:r w:rsidRPr="006849C9">
        <w:rPr>
          <w:rFonts w:asciiTheme="majorBidi" w:eastAsia="Times New Roman" w:hAnsiTheme="majorBidi" w:cstheme="majorBidi"/>
          <w:lang w:val="en-US"/>
        </w:rPr>
        <w:br/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6849C9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C83636">
        <w:rPr>
          <w:rFonts w:asciiTheme="majorBidi" w:hAnsiTheme="majorBidi" w:cstheme="majorBidi"/>
          <w:lang w:val="en-US"/>
        </w:rPr>
        <w:t>1461935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6849C9">
        <w:rPr>
          <w:rFonts w:asciiTheme="majorBidi" w:hAnsiTheme="majorBidi" w:cstheme="majorBidi"/>
          <w:lang w:val="en-US"/>
        </w:rPr>
        <w:t>B4 -- Closed Stacks -- KIT Collection</w:t>
      </w:r>
      <w:r w:rsidRPr="006849C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Default="00B44973" w:rsidP="0079480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1331C4">
        <w:rPr>
          <w:rFonts w:asciiTheme="majorBidi" w:hAnsiTheme="majorBidi" w:cstheme="majorBidi"/>
          <w:lang w:val="en-US"/>
        </w:rPr>
        <w:t>Onguene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1331C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331C4">
        <w:rPr>
          <w:rFonts w:asciiTheme="majorBidi" w:hAnsiTheme="majorBidi" w:cstheme="majorBidi"/>
          <w:lang w:val="en-US"/>
        </w:rPr>
        <w:t>Neree</w:t>
      </w:r>
      <w:proofErr w:type="spellEnd"/>
      <w:r w:rsidRPr="001331C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331C4">
        <w:rPr>
          <w:rFonts w:asciiTheme="majorBidi" w:hAnsiTheme="majorBidi" w:cstheme="majorBidi"/>
          <w:lang w:val="en-US"/>
        </w:rPr>
        <w:t>Awana</w:t>
      </w:r>
      <w:proofErr w:type="spellEnd"/>
      <w:r w:rsidRPr="006849C9">
        <w:rPr>
          <w:rFonts w:asciiTheme="majorBidi" w:hAnsiTheme="majorBidi" w:cstheme="majorBidi"/>
          <w:lang w:val="en-US"/>
        </w:rPr>
        <w:t xml:space="preserve">. </w:t>
      </w:r>
      <w:r w:rsidRPr="001331C4">
        <w:rPr>
          <w:rFonts w:asciiTheme="majorBidi" w:hAnsiTheme="majorBidi" w:cstheme="majorBidi"/>
          <w:b/>
          <w:bCs/>
          <w:lang w:val="en-US"/>
        </w:rPr>
        <w:t>Diversity and Dynamics of Mycorrhizal Associations in Tropical Rain Forests with Different Disturbance Regimes in South Cameroon</w:t>
      </w:r>
      <w:r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1331C4">
        <w:rPr>
          <w:rFonts w:asciiTheme="majorBidi" w:hAnsiTheme="majorBidi" w:cstheme="majorBidi"/>
          <w:lang w:val="en-US"/>
        </w:rPr>
        <w:t>Tropenbos</w:t>
      </w:r>
      <w:proofErr w:type="spellEnd"/>
      <w:r w:rsidRPr="001331C4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S</w:t>
      </w:r>
      <w:r w:rsidRPr="001331C4">
        <w:rPr>
          <w:rFonts w:asciiTheme="majorBidi" w:hAnsiTheme="majorBidi" w:cstheme="majorBidi"/>
          <w:lang w:val="en-US"/>
        </w:rPr>
        <w:t>eries 3, 1566-6484</w:t>
      </w:r>
      <w:r>
        <w:rPr>
          <w:rFonts w:asciiTheme="majorBidi" w:hAnsiTheme="majorBidi" w:cstheme="majorBidi"/>
          <w:lang w:val="en-US"/>
        </w:rPr>
        <w:t xml:space="preserve">, </w:t>
      </w:r>
      <w:r w:rsidRPr="006849C9">
        <w:rPr>
          <w:rFonts w:asciiTheme="majorBidi" w:eastAsia="Times New Roman" w:hAnsiTheme="majorBidi" w:cstheme="majorBidi"/>
          <w:lang w:val="en-US"/>
        </w:rPr>
        <w:t xml:space="preserve">Wageningen: </w:t>
      </w:r>
      <w:proofErr w:type="spellStart"/>
      <w:r w:rsidRPr="006849C9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6849C9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>, 2000.</w:t>
      </w:r>
      <w:r w:rsidRPr="006849C9">
        <w:rPr>
          <w:rFonts w:asciiTheme="majorBidi" w:eastAsia="Times New Roman" w:hAnsiTheme="majorBidi" w:cstheme="majorBidi"/>
          <w:lang w:val="en-US"/>
        </w:rPr>
        <w:br/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79480A">
        <w:rPr>
          <w:rFonts w:asciiTheme="majorBidi" w:hAnsiTheme="majorBidi" w:cstheme="majorBidi"/>
          <w:lang w:val="en-US"/>
        </w:rPr>
        <w:t xml:space="preserve">KIT </w:t>
      </w:r>
      <w:r>
        <w:rPr>
          <w:rFonts w:asciiTheme="majorBidi" w:hAnsiTheme="majorBidi" w:cstheme="majorBidi"/>
          <w:lang w:val="en-US"/>
        </w:rPr>
        <w:t xml:space="preserve">  </w:t>
      </w:r>
      <w:r w:rsidRPr="0079480A">
        <w:rPr>
          <w:rFonts w:asciiTheme="majorBidi" w:hAnsiTheme="majorBidi" w:cstheme="majorBidi"/>
          <w:lang w:val="en-US"/>
        </w:rPr>
        <w:t>1422882</w:t>
      </w:r>
      <w:proofErr w:type="gramStart"/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6849C9">
        <w:rPr>
          <w:rFonts w:asciiTheme="majorBidi" w:hAnsiTheme="majorBidi" w:cstheme="majorBidi"/>
          <w:lang w:val="en-US"/>
        </w:rPr>
        <w:t>B4 -- Closed Stacks -- KIT Collection</w:t>
      </w:r>
      <w:r w:rsidRPr="006849C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B44973" w:rsidRPr="006849C9" w:rsidRDefault="00B44973" w:rsidP="001F7A68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6849C9">
        <w:rPr>
          <w:rFonts w:asciiTheme="majorBidi" w:hAnsiTheme="majorBidi" w:cstheme="majorBidi"/>
          <w:lang w:val="en-US"/>
        </w:rPr>
        <w:t>Waterloo</w:t>
      </w:r>
      <w:r>
        <w:rPr>
          <w:rFonts w:asciiTheme="majorBidi" w:hAnsiTheme="majorBidi" w:cstheme="majorBidi"/>
          <w:lang w:val="en-US"/>
        </w:rPr>
        <w:t xml:space="preserve">, </w:t>
      </w:r>
      <w:r w:rsidRPr="006849C9">
        <w:rPr>
          <w:rFonts w:asciiTheme="majorBidi" w:hAnsiTheme="majorBidi" w:cstheme="majorBidi"/>
          <w:lang w:val="en-US"/>
        </w:rPr>
        <w:t>M.</w:t>
      </w:r>
      <w:r>
        <w:rPr>
          <w:rFonts w:asciiTheme="majorBidi" w:hAnsiTheme="majorBidi" w:cstheme="majorBidi"/>
          <w:lang w:val="en-US"/>
        </w:rPr>
        <w:t xml:space="preserve"> </w:t>
      </w:r>
      <w:r w:rsidRPr="006849C9">
        <w:rPr>
          <w:rFonts w:asciiTheme="majorBidi" w:hAnsiTheme="majorBidi" w:cstheme="majorBidi"/>
          <w:lang w:val="en-US"/>
        </w:rPr>
        <w:t>J.</w:t>
      </w:r>
      <w:r>
        <w:rPr>
          <w:rFonts w:asciiTheme="majorBidi" w:hAnsiTheme="majorBidi" w:cstheme="majorBidi"/>
          <w:lang w:val="en-US"/>
        </w:rPr>
        <w:t>, et al.</w:t>
      </w:r>
      <w:r w:rsidRPr="006849C9">
        <w:rPr>
          <w:rFonts w:asciiTheme="majorBidi" w:hAnsiTheme="majorBidi" w:cstheme="majorBidi"/>
          <w:lang w:val="en-US"/>
        </w:rPr>
        <w:t xml:space="preserve"> 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Impact of Shifting Cultivation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nd Selective Logging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n </w:t>
      </w:r>
      <w:r>
        <w:rPr>
          <w:rFonts w:asciiTheme="majorBidi" w:hAnsiTheme="majorBidi" w:cstheme="majorBidi"/>
          <w:b/>
          <w:bCs/>
          <w:lang w:val="en-US"/>
        </w:rPr>
        <w:t>t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he Hydrology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nd Erosion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022CE7">
        <w:rPr>
          <w:rFonts w:asciiTheme="majorBidi" w:hAnsiTheme="majorBidi" w:cstheme="majorBidi"/>
          <w:b/>
          <w:bCs/>
          <w:lang w:val="en-US"/>
        </w:rPr>
        <w:t xml:space="preserve">f Rain Forest Land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022CE7">
        <w:rPr>
          <w:rFonts w:asciiTheme="majorBidi" w:hAnsiTheme="majorBidi" w:cstheme="majorBidi"/>
          <w:b/>
          <w:bCs/>
          <w:lang w:val="en-US"/>
        </w:rPr>
        <w:t>n South Cameroon</w:t>
      </w:r>
      <w:r w:rsidRPr="008E0439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F21F9F">
        <w:rPr>
          <w:rFonts w:asciiTheme="majorBidi" w:hAnsiTheme="majorBidi" w:cstheme="majorBidi"/>
          <w:lang w:val="en-US"/>
        </w:rPr>
        <w:t>Tropenbos</w:t>
      </w:r>
      <w:proofErr w:type="spellEnd"/>
      <w:r w:rsidRPr="00F21F9F">
        <w:rPr>
          <w:rFonts w:asciiTheme="majorBidi" w:hAnsiTheme="majorBidi" w:cstheme="majorBidi"/>
          <w:lang w:val="en-US"/>
        </w:rPr>
        <w:t xml:space="preserve">-Cameroon </w:t>
      </w:r>
      <w:r>
        <w:rPr>
          <w:rFonts w:asciiTheme="majorBidi" w:hAnsiTheme="majorBidi" w:cstheme="majorBidi"/>
          <w:lang w:val="en-US"/>
        </w:rPr>
        <w:t>D</w:t>
      </w:r>
      <w:r w:rsidRPr="00F21F9F">
        <w:rPr>
          <w:rFonts w:asciiTheme="majorBidi" w:hAnsiTheme="majorBidi" w:cstheme="majorBidi"/>
          <w:lang w:val="en-US"/>
        </w:rPr>
        <w:t>ocuments 3, 1566-2152</w:t>
      </w:r>
      <w:r>
        <w:rPr>
          <w:rFonts w:asciiTheme="majorBidi" w:hAnsiTheme="majorBidi" w:cstheme="majorBidi"/>
          <w:lang w:val="en-US"/>
        </w:rPr>
        <w:t xml:space="preserve">. </w:t>
      </w:r>
      <w:r w:rsidRPr="006849C9">
        <w:rPr>
          <w:rFonts w:asciiTheme="majorBidi" w:eastAsia="Times New Roman" w:hAnsiTheme="majorBidi" w:cstheme="majorBidi"/>
          <w:lang w:val="en-US"/>
        </w:rPr>
        <w:t xml:space="preserve">Kribi, Cameroon: </w:t>
      </w:r>
      <w:proofErr w:type="spellStart"/>
      <w:r w:rsidRPr="006849C9">
        <w:rPr>
          <w:rFonts w:asciiTheme="majorBidi" w:eastAsia="Times New Roman" w:hAnsiTheme="majorBidi" w:cstheme="majorBidi"/>
          <w:lang w:val="en-US"/>
        </w:rPr>
        <w:t>Tropenbos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 xml:space="preserve">-Cameroon </w:t>
      </w:r>
      <w:proofErr w:type="spellStart"/>
      <w:r>
        <w:rPr>
          <w:rFonts w:asciiTheme="majorBidi" w:eastAsia="Times New Roman" w:hAnsiTheme="majorBidi" w:cstheme="majorBidi"/>
          <w:lang w:val="en-US"/>
        </w:rPr>
        <w:t>P</w:t>
      </w:r>
      <w:r w:rsidRPr="006849C9">
        <w:rPr>
          <w:rFonts w:asciiTheme="majorBidi" w:eastAsia="Times New Roman" w:hAnsiTheme="majorBidi" w:cstheme="majorBidi"/>
          <w:lang w:val="en-US"/>
        </w:rPr>
        <w:t>rogramme</w:t>
      </w:r>
      <w:proofErr w:type="spellEnd"/>
      <w:r w:rsidRPr="006849C9">
        <w:rPr>
          <w:rFonts w:asciiTheme="majorBidi" w:eastAsia="Times New Roman" w:hAnsiTheme="majorBidi" w:cstheme="majorBidi"/>
          <w:lang w:val="en-US"/>
        </w:rPr>
        <w:t>, 2000.</w:t>
      </w:r>
      <w:r w:rsidRPr="006849C9">
        <w:rPr>
          <w:rFonts w:asciiTheme="majorBidi" w:eastAsia="Times New Roman" w:hAnsiTheme="majorBidi" w:cstheme="majorBidi"/>
          <w:lang w:val="en-US"/>
        </w:rPr>
        <w:br/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6849C9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 </w:t>
      </w:r>
      <w:r w:rsidRPr="008E0439">
        <w:rPr>
          <w:rFonts w:asciiTheme="majorBidi" w:hAnsiTheme="majorBidi" w:cstheme="majorBidi"/>
          <w:lang w:val="en-US"/>
        </w:rPr>
        <w:t>1461903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6849C9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(</w:t>
      </w:r>
      <w:proofErr w:type="gramEnd"/>
      <w:r w:rsidRPr="006849C9">
        <w:rPr>
          <w:rFonts w:asciiTheme="majorBidi" w:hAnsiTheme="majorBidi" w:cstheme="majorBidi"/>
          <w:lang w:val="en-US"/>
        </w:rPr>
        <w:t>B4 -- Closed Stacks -- KIT Collection</w:t>
      </w:r>
      <w:r w:rsidRPr="006849C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F7A68" w:rsidRPr="00D043EA" w:rsidRDefault="001F7A68" w:rsidP="001F7A6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A190E" w:rsidRPr="00D043EA" w:rsidRDefault="00FA291D" w:rsidP="00DA190E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lang w:val="en-US"/>
        </w:rPr>
        <w:t xml:space="preserve">  </w:t>
      </w:r>
      <w:r w:rsidR="00DA190E"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Cameroon </w:t>
      </w:r>
    </w:p>
    <w:p w:rsidR="00DA190E" w:rsidRPr="00D043EA" w:rsidRDefault="00DA190E" w:rsidP="00DA190E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EBSCO Resources</w:t>
      </w:r>
    </w:p>
    <w:p w:rsidR="00DA190E" w:rsidRPr="00D043EA" w:rsidRDefault="00DA190E" w:rsidP="00DA190E">
      <w:pPr>
        <w:spacing w:line="259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Open access</w:t>
      </w:r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604412">
        <w:rPr>
          <w:rFonts w:asciiTheme="majorBidi" w:hAnsiTheme="majorBidi" w:cstheme="majorBidi"/>
          <w:lang w:val="en-US"/>
        </w:rPr>
        <w:t>Ambo</w:t>
      </w:r>
      <w:r>
        <w:rPr>
          <w:rFonts w:asciiTheme="majorBidi" w:hAnsiTheme="majorBidi" w:cstheme="majorBidi"/>
          <w:lang w:val="en-US"/>
        </w:rPr>
        <w:t>,</w:t>
      </w:r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04412">
        <w:rPr>
          <w:rFonts w:asciiTheme="majorBidi" w:hAnsiTheme="majorBidi" w:cstheme="majorBidi"/>
          <w:lang w:val="en-US"/>
        </w:rPr>
        <w:t>Fonge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r w:rsidRPr="00604412">
        <w:rPr>
          <w:rFonts w:asciiTheme="majorBidi" w:hAnsiTheme="majorBidi" w:cstheme="majorBidi"/>
          <w:lang w:val="en-US"/>
        </w:rPr>
        <w:t>Beatrice</w:t>
      </w:r>
      <w:r>
        <w:rPr>
          <w:rFonts w:asciiTheme="majorBidi" w:hAnsiTheme="majorBidi" w:cstheme="majorBidi"/>
          <w:lang w:val="en-US"/>
        </w:rPr>
        <w:t>.</w:t>
      </w:r>
      <w:r w:rsidRPr="0060441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 xml:space="preserve">“Dynamics of Land Use/Cover Changes and Plant Diversity in </w:t>
      </w:r>
      <w:proofErr w:type="spellStart"/>
      <w:r w:rsidRPr="00B63532">
        <w:rPr>
          <w:rFonts w:asciiTheme="majorBidi" w:hAnsiTheme="majorBidi" w:cstheme="majorBidi"/>
          <w:lang w:val="en-US"/>
        </w:rPr>
        <w:t>Tubah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Sub-Division,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b/>
          <w:bCs/>
          <w:lang w:val="en-US"/>
        </w:rPr>
        <w:t>Sustinere</w:t>
      </w:r>
      <w:proofErr w:type="spellEnd"/>
      <w:r w:rsidRPr="00B63532">
        <w:rPr>
          <w:rFonts w:asciiTheme="majorBidi" w:hAnsiTheme="majorBidi" w:cstheme="majorBidi"/>
          <w:b/>
          <w:bCs/>
          <w:lang w:val="en-US"/>
        </w:rPr>
        <w:t>: Journal of Environment and Sustainability</w:t>
      </w:r>
      <w:r w:rsidRPr="00B63532">
        <w:rPr>
          <w:rFonts w:asciiTheme="majorBidi" w:hAnsiTheme="majorBidi" w:cstheme="majorBidi"/>
          <w:lang w:val="en-US"/>
        </w:rPr>
        <w:t xml:space="preserve"> 6, no. 3 (Mar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2023)</w:t>
      </w:r>
      <w:r>
        <w:rPr>
          <w:rFonts w:asciiTheme="majorBidi" w:hAnsiTheme="majorBidi" w:cstheme="majorBidi"/>
          <w:lang w:val="en-US"/>
        </w:rPr>
        <w:t xml:space="preserve">: </w:t>
      </w:r>
      <w:r w:rsidRPr="00A603FF">
        <w:rPr>
          <w:rFonts w:asciiTheme="majorBidi" w:hAnsiTheme="majorBidi" w:cstheme="majorBidi"/>
          <w:lang w:val="en-US"/>
        </w:rPr>
        <w:t>251-270</w:t>
      </w:r>
      <w:r w:rsidRPr="00B63532">
        <w:rPr>
          <w:rFonts w:asciiTheme="majorBidi" w:hAnsiTheme="majorBidi" w:cstheme="majorBidi"/>
          <w:lang w:val="en-US"/>
        </w:rPr>
        <w:t xml:space="preserve">. </w:t>
      </w:r>
      <w:bookmarkStart w:id="2" w:name="_Hlk133403464"/>
      <w:r w:rsidRPr="00B63532">
        <w:rPr>
          <w:rFonts w:asciiTheme="majorBidi" w:hAnsiTheme="majorBidi" w:cstheme="majorBidi"/>
          <w:lang w:val="en-US"/>
        </w:rPr>
        <w:t>Online e-article.</w:t>
      </w:r>
      <w:bookmarkEnd w:id="2"/>
      <w:r w:rsidRPr="00B63532">
        <w:rPr>
          <w:rFonts w:asciiTheme="majorBidi" w:hAnsiTheme="majorBidi" w:cstheme="majorBidi"/>
          <w:lang w:val="en-US"/>
        </w:rPr>
        <w:br/>
      </w:r>
      <w:hyperlink r:id="rId5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https://sustinerejes.com/index.php/a/article/view/253/115</w:t>
        </w:r>
      </w:hyperlink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3" w:name="_Hlk133403513"/>
      <w:r w:rsidRPr="00B63532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</w:t>
      </w:r>
      <w:r w:rsidRPr="00B63532">
        <w:rPr>
          <w:rFonts w:asciiTheme="majorBidi" w:hAnsiTheme="majorBidi" w:cstheme="majorBidi"/>
          <w:lang w:val="en-US"/>
        </w:rPr>
        <w:t>ccessed 8 May 2023]</w:t>
      </w:r>
      <w:bookmarkEnd w:id="3"/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115DBC">
        <w:rPr>
          <w:rFonts w:asciiTheme="majorBidi" w:hAnsiTheme="majorBidi" w:cstheme="majorBidi"/>
          <w:lang w:val="en-US"/>
        </w:rPr>
        <w:t xml:space="preserve">Bassah1, </w:t>
      </w:r>
      <w:proofErr w:type="spellStart"/>
      <w:r w:rsidRPr="00115DBC">
        <w:rPr>
          <w:rFonts w:asciiTheme="majorBidi" w:hAnsiTheme="majorBidi" w:cstheme="majorBidi"/>
          <w:lang w:val="en-US"/>
        </w:rPr>
        <w:t>Nahyeni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115DB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15DBC">
        <w:rPr>
          <w:rFonts w:asciiTheme="majorBidi" w:hAnsiTheme="majorBidi" w:cstheme="majorBidi"/>
          <w:lang w:val="en-US"/>
        </w:rPr>
        <w:t>Ngueng</w:t>
      </w:r>
      <w:proofErr w:type="spellEnd"/>
      <w:r w:rsidRPr="00115DB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15DBC">
        <w:rPr>
          <w:rFonts w:asciiTheme="majorBidi" w:hAnsiTheme="majorBidi" w:cstheme="majorBidi"/>
          <w:lang w:val="en-US"/>
        </w:rPr>
        <w:t>Nti</w:t>
      </w:r>
      <w:proofErr w:type="spellEnd"/>
      <w:r w:rsidRPr="00115DBC">
        <w:rPr>
          <w:rFonts w:asciiTheme="majorBidi" w:hAnsiTheme="majorBidi" w:cstheme="majorBidi"/>
          <w:lang w:val="en-US"/>
        </w:rPr>
        <w:t xml:space="preserve"> Esther Epie1</w:t>
      </w:r>
      <w:r>
        <w:rPr>
          <w:rFonts w:asciiTheme="majorBidi" w:hAnsiTheme="majorBidi" w:cstheme="majorBidi"/>
          <w:lang w:val="en-US"/>
        </w:rPr>
        <w:t xml:space="preserve"> and</w:t>
      </w:r>
      <w:r w:rsidRPr="00115DB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15DBC">
        <w:rPr>
          <w:rFonts w:asciiTheme="majorBidi" w:hAnsiTheme="majorBidi" w:cstheme="majorBidi"/>
          <w:lang w:val="en-US"/>
        </w:rPr>
        <w:t>Palle</w:t>
      </w:r>
      <w:proofErr w:type="spellEnd"/>
      <w:r w:rsidRPr="00115DBC">
        <w:rPr>
          <w:rFonts w:asciiTheme="majorBidi" w:hAnsiTheme="majorBidi" w:cstheme="majorBidi"/>
          <w:lang w:val="en-US"/>
        </w:rPr>
        <w:t xml:space="preserve"> John </w:t>
      </w:r>
      <w:proofErr w:type="spellStart"/>
      <w:r w:rsidRPr="00115DBC">
        <w:rPr>
          <w:rFonts w:asciiTheme="majorBidi" w:hAnsiTheme="majorBidi" w:cstheme="majorBidi"/>
          <w:lang w:val="en-US"/>
        </w:rPr>
        <w:t>Ngunde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. “Nurses’ Knowledge and Use of the Nursing Process in Two Major Hospitals in </w:t>
      </w:r>
      <w:proofErr w:type="spellStart"/>
      <w:r w:rsidRPr="00B63532">
        <w:rPr>
          <w:rFonts w:asciiTheme="majorBidi" w:hAnsiTheme="majorBidi" w:cstheme="majorBidi"/>
          <w:lang w:val="en-US"/>
        </w:rPr>
        <w:t>Fako</w:t>
      </w:r>
      <w:proofErr w:type="spellEnd"/>
      <w:r w:rsidRPr="00B63532">
        <w:rPr>
          <w:rFonts w:asciiTheme="majorBidi" w:hAnsiTheme="majorBidi" w:cstheme="majorBidi"/>
          <w:lang w:val="en-US"/>
        </w:rPr>
        <w:t>,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Nursing Practice Today</w:t>
      </w:r>
      <w:r w:rsidRPr="00B63532">
        <w:rPr>
          <w:rFonts w:asciiTheme="majorBidi" w:hAnsiTheme="majorBidi" w:cstheme="majorBidi"/>
          <w:lang w:val="en-US"/>
        </w:rPr>
        <w:t xml:space="preserve"> 10, no. 1 (Jan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2023)</w:t>
      </w:r>
      <w:r>
        <w:rPr>
          <w:rFonts w:asciiTheme="majorBidi" w:hAnsiTheme="majorBidi" w:cstheme="majorBidi"/>
          <w:lang w:val="en-US"/>
        </w:rPr>
        <w:t>: 53-61</w:t>
      </w:r>
      <w:r w:rsidRPr="00B63532">
        <w:rPr>
          <w:rFonts w:asciiTheme="majorBidi" w:hAnsiTheme="majorBidi" w:cstheme="majorBidi"/>
          <w:lang w:val="en-US"/>
        </w:rPr>
        <w:t>. Online e-article.</w:t>
      </w:r>
      <w:r w:rsidRPr="00B63532">
        <w:rPr>
          <w:rFonts w:asciiTheme="majorBidi" w:hAnsiTheme="majorBidi" w:cstheme="majorBidi"/>
          <w:lang w:val="en-US"/>
        </w:rPr>
        <w:br/>
      </w:r>
      <w:hyperlink r:id="rId6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https://publish.kne-publishing.com/index.php/NPT/article/view/12257/11752</w:t>
        </w:r>
      </w:hyperlink>
      <w:proofErr w:type="gramStart"/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</w:t>
      </w:r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4" w:name="_Hlk133404196"/>
      <w:r w:rsidRPr="00B63532">
        <w:rPr>
          <w:rFonts w:asciiTheme="majorBidi" w:hAnsiTheme="majorBidi" w:cstheme="majorBidi"/>
          <w:lang w:val="en-US"/>
        </w:rPr>
        <w:t>[</w:t>
      </w:r>
      <w:proofErr w:type="gramEnd"/>
      <w:r w:rsidRPr="00B63532">
        <w:rPr>
          <w:rFonts w:asciiTheme="majorBidi" w:hAnsiTheme="majorBidi" w:cstheme="majorBidi"/>
          <w:lang w:val="en-US"/>
        </w:rPr>
        <w:t>accessed 8 May 2023]</w:t>
      </w:r>
    </w:p>
    <w:bookmarkEnd w:id="4"/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Katirayi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, Leila, et al. “Changing Attitudes towards HIV Testing and Treatment among Three Generations of Men in Cameroon: A Qualitative Analysis Using the Fogg Behavior Model”. </w:t>
      </w:r>
      <w:r w:rsidRPr="00B63532">
        <w:rPr>
          <w:rFonts w:asciiTheme="majorBidi" w:hAnsiTheme="majorBidi" w:cstheme="majorBidi"/>
          <w:b/>
          <w:bCs/>
          <w:lang w:val="en-US"/>
        </w:rPr>
        <w:t>BMC Public Health</w:t>
      </w:r>
      <w:r w:rsidRPr="00B63532">
        <w:rPr>
          <w:rFonts w:asciiTheme="majorBidi" w:hAnsiTheme="majorBidi" w:cstheme="majorBidi"/>
          <w:lang w:val="en-US"/>
        </w:rPr>
        <w:t xml:space="preserve"> 23, no. 1 (15 Mar 2023): 1-10. Online e-article.</w:t>
      </w:r>
      <w:r w:rsidRPr="00B63532">
        <w:rPr>
          <w:rFonts w:asciiTheme="majorBidi" w:hAnsiTheme="majorBidi" w:cstheme="majorBidi"/>
          <w:lang w:val="en-US"/>
        </w:rPr>
        <w:br/>
      </w:r>
      <w:hyperlink r:id="rId7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https://web.p.ebscohost.com/ehost/pdfviewer/pdfviewer?vid=0&amp;sid=9ab050e3-2c34-463c-826c-3aeec39bfafb%40redis</w:t>
        </w:r>
      </w:hyperlink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5" w:name="_Hlk133403088"/>
      <w:r w:rsidRPr="00B63532">
        <w:rPr>
          <w:rFonts w:asciiTheme="majorBidi" w:hAnsiTheme="majorBidi" w:cstheme="majorBidi"/>
          <w:lang w:val="en-US"/>
        </w:rPr>
        <w:t xml:space="preserve">  [accessed 8 May 2023]</w:t>
      </w:r>
      <w:bookmarkEnd w:id="5"/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825508">
        <w:rPr>
          <w:rFonts w:asciiTheme="majorBidi" w:hAnsiTheme="majorBidi" w:cstheme="majorBidi"/>
          <w:lang w:val="en-US"/>
        </w:rPr>
        <w:t>Ndoungue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825508">
        <w:rPr>
          <w:rFonts w:asciiTheme="majorBidi" w:hAnsiTheme="majorBidi" w:cstheme="majorBidi"/>
          <w:lang w:val="en-US"/>
        </w:rPr>
        <w:t xml:space="preserve"> Viviane </w:t>
      </w:r>
      <w:proofErr w:type="spellStart"/>
      <w:r w:rsidRPr="00825508">
        <w:rPr>
          <w:rFonts w:asciiTheme="majorBidi" w:hAnsiTheme="majorBidi" w:cstheme="majorBidi"/>
          <w:lang w:val="en-US"/>
        </w:rPr>
        <w:t>Fossouo</w:t>
      </w:r>
      <w:proofErr w:type="spellEnd"/>
      <w:r>
        <w:rPr>
          <w:rFonts w:asciiTheme="majorBidi" w:hAnsiTheme="majorBidi" w:cstheme="majorBidi"/>
          <w:lang w:val="en-US"/>
        </w:rPr>
        <w:t>, et al.</w:t>
      </w:r>
      <w:r w:rsidRPr="00825508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“National Health Observatory: A Tool to Strengthen the Health Information System for Evidence-Based Decision Making and Health Policy Formulation in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Health Policy Open</w:t>
      </w:r>
      <w:r w:rsidRPr="00B63532">
        <w:rPr>
          <w:rFonts w:asciiTheme="majorBidi" w:hAnsiTheme="majorBidi" w:cstheme="majorBidi"/>
          <w:lang w:val="en-US"/>
        </w:rPr>
        <w:t xml:space="preserve"> 3 (Dec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2022)</w:t>
      </w:r>
      <w:bookmarkStart w:id="6" w:name="_Hlk133403846"/>
      <w:r>
        <w:rPr>
          <w:rFonts w:asciiTheme="majorBidi" w:hAnsiTheme="majorBidi" w:cstheme="majorBidi"/>
          <w:lang w:val="en-US"/>
        </w:rPr>
        <w:t xml:space="preserve">: </w:t>
      </w:r>
      <w:r w:rsidRPr="00B63532">
        <w:rPr>
          <w:rFonts w:asciiTheme="majorBidi" w:hAnsiTheme="majorBidi" w:cstheme="majorBidi"/>
          <w:lang w:val="en-US"/>
        </w:rPr>
        <w:t>100085</w:t>
      </w:r>
      <w:r>
        <w:rPr>
          <w:rFonts w:asciiTheme="majorBidi" w:hAnsiTheme="majorBidi" w:cstheme="majorBidi"/>
          <w:lang w:val="en-US"/>
        </w:rPr>
        <w:t xml:space="preserve">. </w:t>
      </w:r>
      <w:r w:rsidRPr="00B63532">
        <w:rPr>
          <w:rFonts w:asciiTheme="majorBidi" w:hAnsiTheme="majorBidi" w:cstheme="majorBidi"/>
          <w:lang w:val="en-US"/>
        </w:rPr>
        <w:t>Online e-article.</w:t>
      </w:r>
      <w:bookmarkEnd w:id="6"/>
      <w:r w:rsidRPr="00B63532">
        <w:rPr>
          <w:rFonts w:asciiTheme="majorBidi" w:hAnsiTheme="majorBidi" w:cstheme="majorBidi"/>
          <w:lang w:val="en-US"/>
        </w:rPr>
        <w:br/>
      </w:r>
      <w:hyperlink r:id="rId8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https://reader.elsevier.com/reader/sd/pii/S259022962200020X?token=A07A38DCADF76E9AA9B723937EFFDFDF15302DEF7D7CF14D316ECB4E5C0F19F9830A7E8469676326F53DBDA6E5682A0D&amp;originRegion=eu-west-1&amp;originCreation=20230508074232</w:t>
        </w:r>
      </w:hyperlink>
      <w:r w:rsidRPr="00B63532">
        <w:rPr>
          <w:rFonts w:asciiTheme="majorBidi" w:hAnsiTheme="majorBidi" w:cstheme="majorBidi"/>
          <w:lang w:val="en-US"/>
        </w:rPr>
        <w:t xml:space="preserve">   </w:t>
      </w:r>
      <w:bookmarkStart w:id="7" w:name="_Hlk133403920"/>
      <w:r w:rsidRPr="00B63532">
        <w:rPr>
          <w:rFonts w:asciiTheme="majorBidi" w:hAnsiTheme="majorBidi" w:cstheme="majorBidi"/>
          <w:lang w:val="en-US"/>
        </w:rPr>
        <w:t>[accessed 8 May 2023]</w:t>
      </w:r>
      <w:bookmarkEnd w:id="7"/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Nyikana</w:t>
      </w:r>
      <w:proofErr w:type="spellEnd"/>
      <w:r w:rsidRPr="00B63532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Siyabulela</w:t>
      </w:r>
      <w:r>
        <w:rPr>
          <w:rFonts w:asciiTheme="majorBidi" w:hAnsiTheme="majorBidi" w:cstheme="majorBidi"/>
          <w:lang w:val="en-US"/>
        </w:rPr>
        <w:t>,</w:t>
      </w:r>
      <w:r w:rsidRPr="00B63532">
        <w:rPr>
          <w:rFonts w:asciiTheme="majorBidi" w:hAnsiTheme="majorBidi" w:cstheme="majorBidi"/>
          <w:lang w:val="en-US"/>
        </w:rPr>
        <w:t xml:space="preserve"> and Tembi. M. </w:t>
      </w:r>
      <w:proofErr w:type="spellStart"/>
      <w:r w:rsidRPr="00B63532">
        <w:rPr>
          <w:rFonts w:asciiTheme="majorBidi" w:hAnsiTheme="majorBidi" w:cstheme="majorBidi"/>
          <w:lang w:val="en-US"/>
        </w:rPr>
        <w:t>Tichaawa</w:t>
      </w:r>
      <w:proofErr w:type="spellEnd"/>
      <w:r w:rsidRPr="00B63532">
        <w:rPr>
          <w:rFonts w:asciiTheme="majorBidi" w:hAnsiTheme="majorBidi" w:cstheme="majorBidi"/>
          <w:lang w:val="en-US"/>
        </w:rPr>
        <w:t>. “The Nature and Characteristics of Domestic Sports Tourism in Central Africa: The Case of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African Journal of Hospitality, Tourism and Leisure</w:t>
      </w:r>
      <w:r w:rsidRPr="00B63532">
        <w:rPr>
          <w:rFonts w:asciiTheme="majorBidi" w:hAnsiTheme="majorBidi" w:cstheme="majorBidi"/>
          <w:lang w:val="en-US"/>
        </w:rPr>
        <w:t xml:space="preserve"> 11, no. 6 (Dec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2022): 2143</w:t>
      </w:r>
      <w:r>
        <w:rPr>
          <w:rFonts w:asciiTheme="majorBidi" w:hAnsiTheme="majorBidi" w:cstheme="majorBidi"/>
          <w:lang w:val="en-US"/>
        </w:rPr>
        <w:t>-21</w:t>
      </w:r>
      <w:r w:rsidRPr="00B63532">
        <w:rPr>
          <w:rFonts w:asciiTheme="majorBidi" w:hAnsiTheme="majorBidi" w:cstheme="majorBidi"/>
          <w:lang w:val="en-US"/>
        </w:rPr>
        <w:t>58. Online e-article.</w:t>
      </w:r>
      <w:r w:rsidRPr="00B63532">
        <w:rPr>
          <w:rFonts w:asciiTheme="majorBidi" w:hAnsiTheme="majorBidi" w:cstheme="majorBidi"/>
          <w:lang w:val="en-US"/>
        </w:rPr>
        <w:br/>
      </w:r>
      <w:hyperlink r:id="rId9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https://www.ajhtl.com/uploads/7/1/6/3/7163688/article_21_11_6_2143-2158.pdf</w:t>
        </w:r>
      </w:hyperlink>
      <w:proofErr w:type="gramStart"/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8" w:name="_Hlk133403219"/>
      <w:r>
        <w:rPr>
          <w:rFonts w:asciiTheme="majorBidi" w:hAnsiTheme="majorBidi" w:cstheme="majorBidi"/>
          <w:lang w:val="en-US"/>
        </w:rPr>
        <w:t xml:space="preserve">  </w:t>
      </w:r>
      <w:r w:rsidRPr="00B63532">
        <w:rPr>
          <w:rFonts w:asciiTheme="majorBidi" w:hAnsiTheme="majorBidi" w:cstheme="majorBidi"/>
          <w:lang w:val="en-US"/>
        </w:rPr>
        <w:t>[</w:t>
      </w:r>
      <w:proofErr w:type="gramEnd"/>
      <w:r w:rsidRPr="00B63532">
        <w:rPr>
          <w:rFonts w:asciiTheme="majorBidi" w:hAnsiTheme="majorBidi" w:cstheme="majorBidi"/>
          <w:lang w:val="en-US"/>
        </w:rPr>
        <w:t>accessed 8 May 2023]</w:t>
      </w:r>
    </w:p>
    <w:bookmarkEnd w:id="8"/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Ouedraogo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B63532">
        <w:rPr>
          <w:rFonts w:asciiTheme="majorBidi" w:hAnsiTheme="majorBidi" w:cstheme="majorBidi"/>
          <w:lang w:val="en-US"/>
        </w:rPr>
        <w:t xml:space="preserve"> Nadia S. “A GIS Approach to Electrification Planning in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Energy Strategy Reviews</w:t>
      </w:r>
      <w:r w:rsidRPr="00B63532">
        <w:rPr>
          <w:rFonts w:asciiTheme="majorBidi" w:hAnsiTheme="majorBidi" w:cstheme="majorBidi"/>
          <w:lang w:val="en-US"/>
        </w:rPr>
        <w:t xml:space="preserve"> 45 (Jan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2023)</w:t>
      </w:r>
      <w:r>
        <w:rPr>
          <w:rFonts w:asciiTheme="majorBidi" w:hAnsiTheme="majorBidi" w:cstheme="majorBidi"/>
          <w:lang w:val="en-US"/>
        </w:rPr>
        <w:t>:</w:t>
      </w:r>
      <w:r w:rsidRPr="00B52F68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 xml:space="preserve">101020. </w:t>
      </w:r>
      <w:bookmarkStart w:id="9" w:name="_Hlk133403721"/>
      <w:r w:rsidRPr="00B63532">
        <w:rPr>
          <w:rFonts w:asciiTheme="majorBidi" w:hAnsiTheme="majorBidi" w:cstheme="majorBidi"/>
          <w:lang w:val="en-US"/>
        </w:rPr>
        <w:t>Online e-article.</w:t>
      </w:r>
      <w:bookmarkEnd w:id="9"/>
      <w:r w:rsidRPr="00B63532">
        <w:rPr>
          <w:rFonts w:asciiTheme="majorBidi" w:hAnsiTheme="majorBidi" w:cstheme="majorBidi"/>
          <w:lang w:val="en-US"/>
        </w:rPr>
        <w:br/>
      </w:r>
      <w:hyperlink r:id="rId10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https://reader.elsevier.com/reader/sd/pii/S2211467X22002140?token=95D6B3113B960301736A56BC745464B0BE90965EB64503654D5C544F81627F5A29F485A2C545C4A51EE18F7DDA1B2224&amp;originRegion=eu-west-1&amp;originCreation=20230508073829</w:t>
        </w:r>
      </w:hyperlink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10" w:name="_Hlk133403765"/>
      <w:r w:rsidRPr="00B63532">
        <w:rPr>
          <w:rFonts w:asciiTheme="majorBidi" w:hAnsiTheme="majorBidi" w:cstheme="majorBidi"/>
          <w:lang w:val="en-US"/>
        </w:rPr>
        <w:t xml:space="preserve">  [accessed 8 May 2023]</w:t>
      </w:r>
    </w:p>
    <w:bookmarkEnd w:id="10"/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Tambe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63532">
        <w:rPr>
          <w:rFonts w:asciiTheme="majorBidi" w:hAnsiTheme="majorBidi" w:cstheme="majorBidi"/>
          <w:lang w:val="en-US"/>
        </w:rPr>
        <w:t>Ayuk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lang w:val="en-US"/>
        </w:rPr>
        <w:t>Betrand</w:t>
      </w:r>
      <w:proofErr w:type="spellEnd"/>
      <w:r>
        <w:rPr>
          <w:rFonts w:asciiTheme="majorBidi" w:hAnsiTheme="majorBidi" w:cstheme="majorBidi"/>
          <w:lang w:val="en-US"/>
        </w:rPr>
        <w:t>, et al.</w:t>
      </w:r>
      <w:r w:rsidRPr="00B63532">
        <w:rPr>
          <w:rFonts w:asciiTheme="majorBidi" w:hAnsiTheme="majorBidi" w:cstheme="majorBidi"/>
          <w:lang w:val="en-US"/>
        </w:rPr>
        <w:t xml:space="preserve"> “The Predictors of Food Security and Dietary Diversity among Internally Displaced Persons’ Children (6–59 Months) in Bamenda Health District,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Conflict and Health</w:t>
      </w:r>
      <w:r w:rsidRPr="00B63532">
        <w:rPr>
          <w:rFonts w:asciiTheme="majorBidi" w:hAnsiTheme="majorBidi" w:cstheme="majorBidi"/>
          <w:lang w:val="en-US"/>
        </w:rPr>
        <w:t xml:space="preserve"> 17, no. 1 (Mar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2023): 1</w:t>
      </w:r>
      <w:r>
        <w:rPr>
          <w:rFonts w:asciiTheme="majorBidi" w:hAnsiTheme="majorBidi" w:cstheme="majorBidi"/>
          <w:lang w:val="en-US"/>
        </w:rPr>
        <w:t>-</w:t>
      </w:r>
      <w:r w:rsidRPr="00B63532">
        <w:rPr>
          <w:rFonts w:asciiTheme="majorBidi" w:hAnsiTheme="majorBidi" w:cstheme="majorBidi"/>
          <w:lang w:val="en-US"/>
        </w:rPr>
        <w:t>11. Online e-article.</w:t>
      </w:r>
      <w:r w:rsidRPr="00B63532">
        <w:rPr>
          <w:rFonts w:asciiTheme="majorBidi" w:hAnsiTheme="majorBidi" w:cstheme="majorBidi"/>
          <w:lang w:val="en-US"/>
        </w:rPr>
        <w:br/>
      </w:r>
      <w:hyperlink r:id="rId11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https://conflictandhealth.biomedcentral.com/articles/10.1186/s13031-023-00511-2</w:t>
        </w:r>
      </w:hyperlink>
      <w:proofErr w:type="gramStart"/>
      <w:r w:rsidRPr="00B63532">
        <w:rPr>
          <w:rFonts w:asciiTheme="majorBidi" w:hAnsiTheme="majorBidi" w:cstheme="majorBidi"/>
          <w:lang w:val="en-US"/>
        </w:rPr>
        <w:t xml:space="preserve">  </w:t>
      </w:r>
      <w:bookmarkStart w:id="11" w:name="_Hlk133404349"/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[</w:t>
      </w:r>
      <w:proofErr w:type="gramEnd"/>
      <w:r w:rsidRPr="00B63532">
        <w:rPr>
          <w:rFonts w:asciiTheme="majorBidi" w:hAnsiTheme="majorBidi" w:cstheme="majorBidi"/>
          <w:lang w:val="en-US"/>
        </w:rPr>
        <w:t>accessed 8 May 2023]</w:t>
      </w:r>
    </w:p>
    <w:bookmarkEnd w:id="11"/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B63532">
        <w:rPr>
          <w:rFonts w:asciiTheme="majorBidi" w:hAnsiTheme="majorBidi" w:cstheme="majorBidi"/>
          <w:lang w:val="en-US"/>
        </w:rPr>
        <w:t>Thomas</w:t>
      </w:r>
      <w:r>
        <w:rPr>
          <w:rFonts w:asciiTheme="majorBidi" w:hAnsiTheme="majorBidi" w:cstheme="majorBidi"/>
          <w:lang w:val="en-US"/>
        </w:rPr>
        <w:t>,</w:t>
      </w:r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lang w:val="en-US"/>
        </w:rPr>
        <w:t>Ndamsa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D.</w:t>
      </w:r>
      <w:r>
        <w:rPr>
          <w:rFonts w:asciiTheme="majorBidi" w:hAnsiTheme="majorBidi" w:cstheme="majorBidi"/>
          <w:lang w:val="en-US"/>
        </w:rPr>
        <w:t>, et al</w:t>
      </w:r>
      <w:r w:rsidRPr="00B63532">
        <w:rPr>
          <w:rFonts w:asciiTheme="majorBidi" w:hAnsiTheme="majorBidi" w:cstheme="majorBidi"/>
          <w:lang w:val="en-US"/>
        </w:rPr>
        <w:t>. “Fiscal Decentralization and Intergovernmental Fiscal Relations in Sub-Saharan Africa: A Critical Literature Survey and Perspectives for Future Research in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b/>
          <w:bCs/>
          <w:lang w:val="en-US"/>
        </w:rPr>
        <w:t>PanAfrican</w:t>
      </w:r>
      <w:proofErr w:type="spellEnd"/>
      <w:r w:rsidRPr="00B63532">
        <w:rPr>
          <w:rFonts w:asciiTheme="majorBidi" w:hAnsiTheme="majorBidi" w:cstheme="majorBidi"/>
          <w:b/>
          <w:bCs/>
          <w:lang w:val="en-US"/>
        </w:rPr>
        <w:t xml:space="preserve"> Journal of Governance and Development</w:t>
      </w:r>
      <w:r w:rsidRPr="00B63532">
        <w:rPr>
          <w:rFonts w:asciiTheme="majorBidi" w:hAnsiTheme="majorBidi" w:cstheme="majorBidi"/>
          <w:lang w:val="en-US"/>
        </w:rPr>
        <w:t xml:space="preserve"> 3, no. 2 (Aug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2022): 166</w:t>
      </w:r>
      <w:r>
        <w:rPr>
          <w:rFonts w:asciiTheme="majorBidi" w:hAnsiTheme="majorBidi" w:cstheme="majorBidi"/>
          <w:lang w:val="en-US"/>
        </w:rPr>
        <w:t>-1</w:t>
      </w:r>
      <w:r w:rsidRPr="00B63532">
        <w:rPr>
          <w:rFonts w:asciiTheme="majorBidi" w:hAnsiTheme="majorBidi" w:cstheme="majorBidi"/>
          <w:lang w:val="en-US"/>
        </w:rPr>
        <w:t xml:space="preserve">93. </w:t>
      </w:r>
      <w:bookmarkStart w:id="12" w:name="_Hlk133403605"/>
      <w:r w:rsidRPr="00B63532">
        <w:rPr>
          <w:rFonts w:asciiTheme="majorBidi" w:hAnsiTheme="majorBidi" w:cstheme="majorBidi"/>
          <w:lang w:val="en-US"/>
        </w:rPr>
        <w:t>Online e-article.</w:t>
      </w:r>
      <w:bookmarkEnd w:id="12"/>
      <w:r w:rsidRPr="00B63532">
        <w:rPr>
          <w:rFonts w:asciiTheme="majorBidi" w:hAnsiTheme="majorBidi" w:cstheme="majorBidi"/>
          <w:lang w:val="en-US"/>
        </w:rPr>
        <w:br/>
      </w:r>
      <w:hyperlink r:id="rId12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https://journals.ju.edu.et/index.php/panjogov/article/view/3944/1485</w:t>
        </w:r>
      </w:hyperlink>
      <w:proofErr w:type="gramStart"/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 xml:space="preserve">  </w:t>
      </w:r>
      <w:bookmarkStart w:id="13" w:name="_Hlk133403657"/>
      <w:r w:rsidRPr="00B63532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</w:t>
      </w:r>
      <w:r w:rsidRPr="00B63532">
        <w:rPr>
          <w:rFonts w:asciiTheme="majorBidi" w:hAnsiTheme="majorBidi" w:cstheme="majorBidi"/>
          <w:lang w:val="en-US"/>
        </w:rPr>
        <w:t>ccessed 8 May 2023]</w:t>
      </w:r>
      <w:bookmarkEnd w:id="13"/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Yeluma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Mary </w:t>
      </w:r>
      <w:proofErr w:type="spellStart"/>
      <w:r w:rsidRPr="00B63532">
        <w:rPr>
          <w:rFonts w:asciiTheme="majorBidi" w:hAnsiTheme="majorBidi" w:cstheme="majorBidi"/>
          <w:lang w:val="en-US"/>
        </w:rPr>
        <w:t>Ntali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, James G. </w:t>
      </w:r>
      <w:proofErr w:type="spellStart"/>
      <w:r w:rsidRPr="00B63532">
        <w:rPr>
          <w:rFonts w:asciiTheme="majorBidi" w:hAnsiTheme="majorBidi" w:cstheme="majorBidi"/>
          <w:lang w:val="en-US"/>
        </w:rPr>
        <w:t>Lyimo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, and Francis </w:t>
      </w:r>
      <w:proofErr w:type="spellStart"/>
      <w:r w:rsidRPr="00B63532">
        <w:rPr>
          <w:rFonts w:asciiTheme="majorBidi" w:hAnsiTheme="majorBidi" w:cstheme="majorBidi"/>
          <w:lang w:val="en-US"/>
        </w:rPr>
        <w:t>Dakyaga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. “Trends, Impacts, and Local Responses to Drought Stress in </w:t>
      </w:r>
      <w:proofErr w:type="spellStart"/>
      <w:r w:rsidRPr="00B63532">
        <w:rPr>
          <w:rFonts w:asciiTheme="majorBidi" w:hAnsiTheme="majorBidi" w:cstheme="majorBidi"/>
          <w:lang w:val="en-US"/>
        </w:rPr>
        <w:t>Diamare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Division, Northern Cameroon”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 xml:space="preserve">World Development Sustainability </w:t>
      </w:r>
      <w:r w:rsidRPr="00B63532">
        <w:rPr>
          <w:rFonts w:asciiTheme="majorBidi" w:hAnsiTheme="majorBidi" w:cstheme="majorBidi"/>
          <w:lang w:val="en-US"/>
        </w:rPr>
        <w:t>2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(June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2023)</w:t>
      </w:r>
      <w:r>
        <w:rPr>
          <w:rFonts w:asciiTheme="majorBidi" w:hAnsiTheme="majorBidi" w:cstheme="majorBidi"/>
          <w:lang w:val="en-US"/>
        </w:rPr>
        <w:t xml:space="preserve">: </w:t>
      </w:r>
      <w:r w:rsidRPr="00B63532">
        <w:rPr>
          <w:rFonts w:asciiTheme="majorBidi" w:hAnsiTheme="majorBidi" w:cstheme="majorBidi"/>
          <w:lang w:val="en-US"/>
        </w:rPr>
        <w:t xml:space="preserve">100040. </w:t>
      </w:r>
      <w:bookmarkStart w:id="14" w:name="_Hlk133404037"/>
      <w:bookmarkStart w:id="15" w:name="_Hlk133403979"/>
      <w:r w:rsidRPr="00B63532">
        <w:rPr>
          <w:rFonts w:asciiTheme="majorBidi" w:hAnsiTheme="majorBidi" w:cstheme="majorBidi"/>
          <w:lang w:val="en-US"/>
        </w:rPr>
        <w:t>Online e-article</w:t>
      </w:r>
      <w:bookmarkEnd w:id="14"/>
      <w:r w:rsidRPr="00B63532">
        <w:rPr>
          <w:rFonts w:asciiTheme="majorBidi" w:hAnsiTheme="majorBidi" w:cstheme="majorBidi"/>
          <w:lang w:val="en-US"/>
        </w:rPr>
        <w:t>.</w:t>
      </w:r>
      <w:bookmarkEnd w:id="15"/>
      <w:r w:rsidRPr="00B63532">
        <w:rPr>
          <w:rFonts w:asciiTheme="majorBidi" w:hAnsiTheme="majorBidi" w:cstheme="majorBidi"/>
          <w:lang w:val="en-US"/>
        </w:rPr>
        <w:br/>
      </w:r>
      <w:hyperlink r:id="rId13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https://www.sciencedirect.com/science/article/pii/S2772655X22000398</w:t>
        </w:r>
      </w:hyperlink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B63532">
        <w:rPr>
          <w:rFonts w:asciiTheme="majorBidi" w:hAnsiTheme="majorBidi" w:cstheme="majorBidi"/>
          <w:lang w:val="en-US"/>
        </w:rPr>
        <w:t xml:space="preserve"> </w:t>
      </w:r>
      <w:bookmarkStart w:id="16" w:name="_Hlk133404052"/>
      <w:r w:rsidRPr="00B63532">
        <w:rPr>
          <w:rFonts w:asciiTheme="majorBidi" w:hAnsiTheme="majorBidi" w:cstheme="majorBidi"/>
          <w:lang w:val="en-US"/>
        </w:rPr>
        <w:t>[</w:t>
      </w:r>
      <w:proofErr w:type="gramEnd"/>
      <w:r w:rsidRPr="00B63532">
        <w:rPr>
          <w:rFonts w:asciiTheme="majorBidi" w:hAnsiTheme="majorBidi" w:cstheme="majorBidi"/>
          <w:lang w:val="en-US"/>
        </w:rPr>
        <w:t>accessed 8 May 2023]</w:t>
      </w:r>
      <w:bookmarkEnd w:id="16"/>
    </w:p>
    <w:p w:rsidR="003135D7" w:rsidRPr="00B63532" w:rsidRDefault="003135D7" w:rsidP="00B63532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B63532">
        <w:rPr>
          <w:rFonts w:asciiTheme="majorBidi" w:hAnsiTheme="majorBidi" w:cstheme="majorBidi"/>
          <w:lang w:val="en-US"/>
        </w:rPr>
        <w:t>Yossa</w:t>
      </w:r>
      <w:proofErr w:type="spellEnd"/>
      <w:r w:rsidRPr="00B63532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lang w:val="en-US"/>
        </w:rPr>
        <w:t>Mbohlieu</w:t>
      </w:r>
      <w:proofErr w:type="spellEnd"/>
      <w:r w:rsidRPr="00B635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63532">
        <w:rPr>
          <w:rFonts w:asciiTheme="majorBidi" w:hAnsiTheme="majorBidi" w:cstheme="majorBidi"/>
          <w:lang w:val="en-US"/>
        </w:rPr>
        <w:t>Tchawe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B63532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et al</w:t>
      </w:r>
      <w:r w:rsidRPr="00B63532">
        <w:rPr>
          <w:rFonts w:asciiTheme="majorBidi" w:hAnsiTheme="majorBidi" w:cstheme="majorBidi"/>
          <w:lang w:val="en-US"/>
        </w:rPr>
        <w:t>. “Remote Sensing and Geographic Information System (GIS)-Based High-Resolution Mapping of Potential Groundwater Recharge Zones on the Hard Rock Terrains of the Cameroon Volcanic Line (CVL)”</w:t>
      </w:r>
      <w:r>
        <w:rPr>
          <w:rFonts w:asciiTheme="majorBidi" w:hAnsiTheme="majorBidi" w:cstheme="majorBidi"/>
          <w:lang w:val="en-US"/>
        </w:rPr>
        <w:t>.</w:t>
      </w:r>
      <w:r w:rsidRPr="00B63532"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b/>
          <w:bCs/>
          <w:lang w:val="en-US"/>
        </w:rPr>
        <w:t>SN Applied Sciences</w:t>
      </w:r>
      <w:r w:rsidRPr="00B63532">
        <w:rPr>
          <w:rFonts w:asciiTheme="majorBidi" w:hAnsiTheme="majorBidi" w:cstheme="majorBidi"/>
          <w:lang w:val="en-US"/>
        </w:rPr>
        <w:t xml:space="preserve"> 5, no. 1 (Dec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>2022): 1</w:t>
      </w:r>
      <w:r>
        <w:rPr>
          <w:rFonts w:asciiTheme="majorBidi" w:hAnsiTheme="majorBidi" w:cstheme="majorBidi"/>
          <w:lang w:val="en-US"/>
        </w:rPr>
        <w:t>-</w:t>
      </w:r>
      <w:r w:rsidRPr="00B63532">
        <w:rPr>
          <w:rFonts w:asciiTheme="majorBidi" w:hAnsiTheme="majorBidi" w:cstheme="majorBidi"/>
          <w:lang w:val="en-US"/>
        </w:rPr>
        <w:t>18. Online e-article.</w:t>
      </w:r>
      <w:r w:rsidRPr="00B63532">
        <w:rPr>
          <w:rFonts w:asciiTheme="majorBidi" w:hAnsiTheme="majorBidi" w:cstheme="majorBidi"/>
          <w:lang w:val="en-US"/>
        </w:rPr>
        <w:br/>
      </w:r>
      <w:hyperlink r:id="rId14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https://link.springer.com/article/10.1007/s42452-022-05248-w</w:t>
        </w:r>
      </w:hyperlink>
      <w:proofErr w:type="gramStart"/>
      <w:r w:rsidRPr="00B63532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B63532">
        <w:rPr>
          <w:rFonts w:asciiTheme="majorBidi" w:hAnsiTheme="majorBidi" w:cstheme="majorBidi"/>
          <w:lang w:val="en-US"/>
        </w:rPr>
        <w:t xml:space="preserve"> [</w:t>
      </w:r>
      <w:bookmarkStart w:id="17" w:name="_Hlk133403360"/>
      <w:proofErr w:type="gramEnd"/>
      <w:r>
        <w:rPr>
          <w:rFonts w:asciiTheme="majorBidi" w:hAnsiTheme="majorBidi" w:cstheme="majorBidi"/>
          <w:lang w:val="en-US"/>
        </w:rPr>
        <w:t>a</w:t>
      </w:r>
      <w:r w:rsidRPr="00B63532">
        <w:rPr>
          <w:rFonts w:asciiTheme="majorBidi" w:hAnsiTheme="majorBidi" w:cstheme="majorBidi"/>
          <w:lang w:val="en-US"/>
        </w:rPr>
        <w:t>ccessed 8 May 2023]</w:t>
      </w:r>
    </w:p>
    <w:bookmarkEnd w:id="17"/>
    <w:p w:rsidR="003135D7" w:rsidRDefault="003135D7">
      <w:pPr>
        <w:spacing w:line="259" w:lineRule="auto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br w:type="page"/>
      </w:r>
    </w:p>
    <w:p w:rsidR="00DA190E" w:rsidRPr="00D043EA" w:rsidRDefault="00DA190E" w:rsidP="00DA190E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lastRenderedPageBreak/>
        <w:t xml:space="preserve">Cameroon </w:t>
      </w:r>
    </w:p>
    <w:p w:rsidR="00DA190E" w:rsidRPr="00D043EA" w:rsidRDefault="00DA190E" w:rsidP="00DA190E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EBSCO Resources</w:t>
      </w:r>
    </w:p>
    <w:p w:rsidR="00DA190E" w:rsidRPr="00D043EA" w:rsidRDefault="00DA190E" w:rsidP="00DA190E">
      <w:pPr>
        <w:spacing w:line="259" w:lineRule="auto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Limited Access</w:t>
      </w:r>
    </w:p>
    <w:p w:rsidR="00F534A4" w:rsidRPr="00D043EA" w:rsidRDefault="00F534A4" w:rsidP="00DA190E">
      <w:pPr>
        <w:spacing w:line="259" w:lineRule="auto"/>
        <w:ind w:firstLine="720"/>
        <w:rPr>
          <w:rFonts w:asciiTheme="majorBidi" w:hAnsiTheme="majorBidi" w:cstheme="majorBidi"/>
          <w:sz w:val="24"/>
          <w:szCs w:val="24"/>
          <w:lang w:val="en-US"/>
        </w:rPr>
      </w:pPr>
    </w:p>
    <w:p w:rsidR="00F534A4" w:rsidRPr="003135D7" w:rsidRDefault="00F534A4" w:rsidP="006075E7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Beseng</w:t>
      </w:r>
      <w:proofErr w:type="spellEnd"/>
      <w:r w:rsidRPr="003135D7">
        <w:rPr>
          <w:rFonts w:asciiTheme="majorBidi" w:hAnsiTheme="majorBidi" w:cstheme="majorBidi"/>
          <w:lang w:val="en-US"/>
        </w:rPr>
        <w:t>, Maurice, Gordon Crawford and Nancy Annan. “From ‘Anglophone Problem’ to ‘Anglophone Conflict’ in Cameroon: Assessing Prospects for Peace”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Africa Spectrum</w:t>
      </w:r>
      <w:r w:rsidRPr="003135D7">
        <w:rPr>
          <w:rFonts w:asciiTheme="majorBidi" w:hAnsiTheme="majorBidi" w:cstheme="majorBidi"/>
          <w:lang w:val="en-US"/>
        </w:rPr>
        <w:t xml:space="preserve"> 58, no. 1 (Apr 2023): 89</w:t>
      </w:r>
      <w:r>
        <w:rPr>
          <w:rFonts w:asciiTheme="majorBidi" w:hAnsiTheme="majorBidi" w:cstheme="majorBidi"/>
          <w:lang w:val="en-US"/>
        </w:rPr>
        <w:t>-</w:t>
      </w:r>
      <w:r w:rsidRPr="003135D7">
        <w:rPr>
          <w:rFonts w:asciiTheme="majorBidi" w:hAnsiTheme="majorBidi" w:cstheme="majorBidi"/>
          <w:lang w:val="en-US"/>
        </w:rPr>
        <w:t xml:space="preserve">105. </w:t>
      </w:r>
      <w:bookmarkStart w:id="18" w:name="_Hlk133406305"/>
      <w:r w:rsidRPr="003135D7">
        <w:rPr>
          <w:rFonts w:asciiTheme="majorBidi" w:hAnsiTheme="majorBidi" w:cstheme="majorBidi"/>
          <w:lang w:val="en-US"/>
        </w:rPr>
        <w:t>Online e-article.</w:t>
      </w:r>
      <w:bookmarkEnd w:id="18"/>
      <w:r>
        <w:rPr>
          <w:rFonts w:asciiTheme="majorBidi" w:hAnsiTheme="majorBidi" w:cstheme="majorBidi"/>
          <w:lang w:val="en-US"/>
        </w:rPr>
        <w:br/>
      </w:r>
      <w:hyperlink r:id="rId15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https://journals.sagepub.com/doi/10.1177/00020397231155244</w:t>
        </w:r>
      </w:hyperlink>
      <w:proofErr w:type="gramStart"/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 </w:t>
      </w:r>
      <w:bookmarkStart w:id="19" w:name="_Hlk133406322"/>
      <w:r w:rsidRPr="003135D7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</w:t>
      </w:r>
      <w:r w:rsidRPr="003135D7">
        <w:rPr>
          <w:rFonts w:asciiTheme="majorBidi" w:hAnsiTheme="majorBidi" w:cstheme="majorBidi"/>
          <w:lang w:val="en-US"/>
        </w:rPr>
        <w:t>ccessed 8 May 2023]</w:t>
      </w:r>
    </w:p>
    <w:bookmarkEnd w:id="19"/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3135D7">
        <w:rPr>
          <w:rFonts w:asciiTheme="majorBidi" w:hAnsiTheme="majorBidi" w:cstheme="majorBidi"/>
          <w:lang w:val="en-US"/>
        </w:rPr>
        <w:t>Blair, Kevin J., et al. “Chronic Disease Comorbidities Among Injured Patients in Cameroon: A Retrospective Cohort Study”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Journal of Surgical Research</w:t>
      </w:r>
      <w:r w:rsidRPr="003135D7">
        <w:rPr>
          <w:rFonts w:asciiTheme="majorBidi" w:hAnsiTheme="majorBidi" w:cstheme="majorBidi"/>
          <w:lang w:val="en-US"/>
        </w:rPr>
        <w:t xml:space="preserve"> 280 (Dec 2022): 74</w:t>
      </w:r>
      <w:r>
        <w:rPr>
          <w:rFonts w:asciiTheme="majorBidi" w:hAnsiTheme="majorBidi" w:cstheme="majorBidi"/>
          <w:lang w:val="en-US"/>
        </w:rPr>
        <w:t>-</w:t>
      </w:r>
      <w:r w:rsidRPr="003135D7">
        <w:rPr>
          <w:rFonts w:asciiTheme="majorBidi" w:hAnsiTheme="majorBidi" w:cstheme="majorBidi"/>
          <w:lang w:val="en-US"/>
        </w:rPr>
        <w:t>84. e-article.</w:t>
      </w:r>
      <w:r>
        <w:rPr>
          <w:rFonts w:asciiTheme="majorBidi" w:hAnsiTheme="majorBidi" w:cstheme="majorBidi"/>
          <w:lang w:val="en-US"/>
        </w:rPr>
        <w:t xml:space="preserve"> </w:t>
      </w:r>
      <w:r w:rsidRPr="009256B5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(database). </w:t>
      </w:r>
      <w:r w:rsidRPr="009256B5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</w:p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Djomekui</w:t>
      </w:r>
      <w:proofErr w:type="spellEnd"/>
      <w:r w:rsidRPr="003135D7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Safougne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3135D7">
        <w:rPr>
          <w:rFonts w:asciiTheme="majorBidi" w:hAnsiTheme="majorBidi" w:cstheme="majorBidi"/>
          <w:lang w:val="en-US"/>
        </w:rPr>
        <w:t xml:space="preserve"> Babette Linda and Aristide </w:t>
      </w:r>
      <w:proofErr w:type="spellStart"/>
      <w:r w:rsidRPr="003135D7">
        <w:rPr>
          <w:rFonts w:asciiTheme="majorBidi" w:hAnsiTheme="majorBidi" w:cstheme="majorBidi"/>
          <w:lang w:val="en-US"/>
        </w:rPr>
        <w:t>Yemmafouo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. “Population Resilience to Flooding in the </w:t>
      </w:r>
      <w:proofErr w:type="spellStart"/>
      <w:r w:rsidRPr="003135D7">
        <w:rPr>
          <w:rFonts w:asciiTheme="majorBidi" w:hAnsiTheme="majorBidi" w:cstheme="majorBidi"/>
          <w:lang w:val="en-US"/>
        </w:rPr>
        <w:t>Urbanised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Mangrove of Douala, Cameroon”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International Journal of Disaster Resilience in the Built Environment</w:t>
      </w:r>
      <w:r w:rsidRPr="003135D7">
        <w:rPr>
          <w:rFonts w:asciiTheme="majorBidi" w:hAnsiTheme="majorBidi" w:cstheme="majorBidi"/>
          <w:lang w:val="en-US"/>
        </w:rPr>
        <w:t xml:space="preserve"> 14, no. 2 (Mar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2023): 135</w:t>
      </w:r>
      <w:r>
        <w:rPr>
          <w:rFonts w:asciiTheme="majorBidi" w:hAnsiTheme="majorBidi" w:cstheme="majorBidi"/>
          <w:lang w:val="en-US"/>
        </w:rPr>
        <w:t>-1</w:t>
      </w:r>
      <w:r w:rsidRPr="003135D7">
        <w:rPr>
          <w:rFonts w:asciiTheme="majorBidi" w:hAnsiTheme="majorBidi" w:cstheme="majorBidi"/>
          <w:lang w:val="en-US"/>
        </w:rPr>
        <w:t>53. e-article.</w:t>
      </w:r>
      <w:bookmarkStart w:id="20" w:name="_Hlk133405072"/>
      <w:r w:rsidRPr="005330A8">
        <w:t xml:space="preserve"> </w:t>
      </w:r>
      <w:r w:rsidRPr="005330A8">
        <w:rPr>
          <w:rFonts w:asciiTheme="majorBidi" w:hAnsiTheme="majorBidi" w:cstheme="majorBidi"/>
          <w:lang w:val="en-US"/>
        </w:rPr>
        <w:t>Emerald Insight</w:t>
      </w:r>
      <w:r>
        <w:rPr>
          <w:rFonts w:asciiTheme="majorBidi" w:hAnsiTheme="majorBidi" w:cstheme="majorBidi"/>
          <w:lang w:val="en-US"/>
        </w:rPr>
        <w:t xml:space="preserve"> (database).</w:t>
      </w:r>
    </w:p>
    <w:bookmarkEnd w:id="20"/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5246C2">
        <w:rPr>
          <w:rFonts w:asciiTheme="majorBidi" w:hAnsiTheme="majorBidi" w:cstheme="majorBidi"/>
          <w:lang w:val="en-US"/>
        </w:rPr>
        <w:t>Fenmachi</w:t>
      </w:r>
      <w:proofErr w:type="spellEnd"/>
      <w:r w:rsidRPr="005246C2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5246C2">
        <w:rPr>
          <w:rFonts w:asciiTheme="majorBidi" w:hAnsiTheme="majorBidi" w:cstheme="majorBidi"/>
          <w:lang w:val="en-US"/>
        </w:rPr>
        <w:t>Emela</w:t>
      </w:r>
      <w:proofErr w:type="spellEnd"/>
      <w:r w:rsidRPr="005246C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246C2">
        <w:rPr>
          <w:rFonts w:asciiTheme="majorBidi" w:hAnsiTheme="majorBidi" w:cstheme="majorBidi"/>
          <w:lang w:val="en-US"/>
        </w:rPr>
        <w:t>Achu</w:t>
      </w:r>
      <w:proofErr w:type="spellEnd"/>
      <w:r w:rsidRPr="005246C2">
        <w:rPr>
          <w:rFonts w:asciiTheme="majorBidi" w:hAnsiTheme="majorBidi" w:cstheme="majorBidi"/>
          <w:lang w:val="en-US"/>
        </w:rPr>
        <w:t xml:space="preserve">, and Rachel </w:t>
      </w:r>
      <w:proofErr w:type="spellStart"/>
      <w:r w:rsidRPr="005246C2">
        <w:rPr>
          <w:rFonts w:asciiTheme="majorBidi" w:hAnsiTheme="majorBidi" w:cstheme="majorBidi"/>
          <w:lang w:val="en-US"/>
        </w:rPr>
        <w:t>Ogene</w:t>
      </w:r>
      <w:proofErr w:type="spellEnd"/>
      <w:r w:rsidRPr="005246C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246C2">
        <w:rPr>
          <w:rFonts w:asciiTheme="majorBidi" w:hAnsiTheme="majorBidi" w:cstheme="majorBidi"/>
          <w:lang w:val="en-US"/>
        </w:rPr>
        <w:t>Awah</w:t>
      </w:r>
      <w:proofErr w:type="spellEnd"/>
      <w:r w:rsidRPr="005246C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246C2">
        <w:rPr>
          <w:rFonts w:asciiTheme="majorBidi" w:hAnsiTheme="majorBidi" w:cstheme="majorBidi"/>
          <w:lang w:val="en-US"/>
        </w:rPr>
        <w:t>Edah</w:t>
      </w:r>
      <w:proofErr w:type="spellEnd"/>
      <w:r w:rsidRPr="005246C2">
        <w:rPr>
          <w:rFonts w:asciiTheme="majorBidi" w:hAnsiTheme="majorBidi" w:cstheme="majorBidi"/>
          <w:lang w:val="en-US"/>
        </w:rPr>
        <w:t>. “Distance Learning in Cameroon: Case Study of Private Nursery School Children’s Experiences and Challenges amidst COVID-19 Lockdown”</w:t>
      </w:r>
      <w:r>
        <w:rPr>
          <w:rFonts w:asciiTheme="majorBidi" w:hAnsiTheme="majorBidi" w:cstheme="majorBidi"/>
          <w:lang w:val="en-US"/>
        </w:rPr>
        <w:t>.</w:t>
      </w:r>
      <w:r w:rsidRPr="005246C2">
        <w:rPr>
          <w:rFonts w:asciiTheme="majorBidi" w:hAnsiTheme="majorBidi" w:cstheme="majorBidi"/>
          <w:lang w:val="en-US"/>
        </w:rPr>
        <w:t xml:space="preserve"> </w:t>
      </w:r>
      <w:r w:rsidRPr="003943F5">
        <w:rPr>
          <w:rFonts w:asciiTheme="majorBidi" w:hAnsiTheme="majorBidi" w:cstheme="majorBidi"/>
          <w:b/>
          <w:bCs/>
          <w:lang w:val="en-US"/>
        </w:rPr>
        <w:t>New Zealand Journal of Educational Studies</w:t>
      </w:r>
      <w:r w:rsidRPr="005246C2">
        <w:rPr>
          <w:rFonts w:asciiTheme="majorBidi" w:hAnsiTheme="majorBidi" w:cstheme="majorBidi"/>
          <w:lang w:val="en-US"/>
        </w:rPr>
        <w:t xml:space="preserve"> 57, no. 2 (Dec</w:t>
      </w:r>
      <w:r>
        <w:rPr>
          <w:rFonts w:asciiTheme="majorBidi" w:hAnsiTheme="majorBidi" w:cstheme="majorBidi"/>
          <w:lang w:val="en-US"/>
        </w:rPr>
        <w:t xml:space="preserve"> </w:t>
      </w:r>
      <w:r w:rsidRPr="005246C2">
        <w:rPr>
          <w:rFonts w:asciiTheme="majorBidi" w:hAnsiTheme="majorBidi" w:cstheme="majorBidi"/>
          <w:lang w:val="en-US"/>
        </w:rPr>
        <w:t>2022): 589</w:t>
      </w:r>
      <w:r>
        <w:rPr>
          <w:rFonts w:asciiTheme="majorBidi" w:hAnsiTheme="majorBidi" w:cstheme="majorBidi"/>
          <w:lang w:val="en-US"/>
        </w:rPr>
        <w:t>-</w:t>
      </w:r>
      <w:r w:rsidRPr="005246C2">
        <w:rPr>
          <w:rFonts w:asciiTheme="majorBidi" w:hAnsiTheme="majorBidi" w:cstheme="majorBidi"/>
          <w:lang w:val="en-US"/>
        </w:rPr>
        <w:t>606.</w:t>
      </w:r>
      <w:r>
        <w:rPr>
          <w:rFonts w:asciiTheme="majorBidi" w:hAnsiTheme="majorBidi" w:cstheme="majorBidi"/>
          <w:lang w:val="en-US"/>
        </w:rPr>
        <w:br/>
      </w:r>
      <w:hyperlink r:id="rId16" w:history="1">
        <w:r w:rsidRPr="00CF0CCF">
          <w:rPr>
            <w:rStyle w:val="Hyperlink"/>
            <w:rFonts w:asciiTheme="majorBidi" w:hAnsiTheme="majorBidi" w:cstheme="majorBidi"/>
            <w:lang w:val="en-US"/>
          </w:rPr>
          <w:t>https://discovery.ebsco.com/linkprocessor/plink?id=e32a0f4d-8f69-3bb3-8d69-3599dee20d42</w:t>
        </w:r>
      </w:hyperlink>
      <w:r>
        <w:rPr>
          <w:rFonts w:asciiTheme="majorBidi" w:hAnsiTheme="majorBidi" w:cstheme="majorBidi"/>
          <w:lang w:val="en-US"/>
        </w:rPr>
        <w:t xml:space="preserve">   </w:t>
      </w:r>
      <w:r w:rsidRPr="003135D7">
        <w:rPr>
          <w:rFonts w:asciiTheme="majorBidi" w:hAnsiTheme="majorBidi" w:cstheme="majorBidi"/>
          <w:lang w:val="en-US"/>
        </w:rPr>
        <w:t>[</w:t>
      </w:r>
      <w:r>
        <w:rPr>
          <w:rFonts w:asciiTheme="majorBidi" w:hAnsiTheme="majorBidi" w:cstheme="majorBidi"/>
          <w:lang w:val="en-US"/>
        </w:rPr>
        <w:t>a</w:t>
      </w:r>
      <w:r w:rsidRPr="003135D7">
        <w:rPr>
          <w:rFonts w:asciiTheme="majorBidi" w:hAnsiTheme="majorBidi" w:cstheme="majorBidi"/>
          <w:lang w:val="en-US"/>
        </w:rPr>
        <w:t>ccessed 8 May 2023]</w:t>
      </w:r>
    </w:p>
    <w:p w:rsidR="00F534A4" w:rsidRDefault="00F534A4" w:rsidP="006075E7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Fru</w:t>
      </w:r>
      <w:proofErr w:type="spellEnd"/>
      <w:r w:rsidRPr="003135D7">
        <w:rPr>
          <w:rFonts w:asciiTheme="majorBidi" w:hAnsiTheme="majorBidi" w:cstheme="majorBidi"/>
          <w:lang w:val="en-US"/>
        </w:rPr>
        <w:t>, M.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I.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 xml:space="preserve">N., </w:t>
      </w:r>
      <w:r>
        <w:rPr>
          <w:rFonts w:asciiTheme="majorBidi" w:hAnsiTheme="majorBidi" w:cstheme="majorBidi"/>
          <w:lang w:val="en-US"/>
        </w:rPr>
        <w:t>et al</w:t>
      </w:r>
      <w:r w:rsidRPr="003135D7">
        <w:rPr>
          <w:rFonts w:asciiTheme="majorBidi" w:hAnsiTheme="majorBidi" w:cstheme="majorBidi"/>
          <w:lang w:val="en-US"/>
        </w:rPr>
        <w:t xml:space="preserve">. </w:t>
      </w:r>
      <w:r w:rsidRPr="006075E7">
        <w:rPr>
          <w:rFonts w:asciiTheme="majorBidi" w:hAnsiTheme="majorBidi" w:cstheme="majorBidi"/>
          <w:lang w:val="en-US"/>
        </w:rPr>
        <w:t>“The Birth of the IEEE Geoscience and Remote Sensing Society in Cameroon: The Quest for a Chapter [Chapters]”</w:t>
      </w:r>
      <w:r>
        <w:rPr>
          <w:rFonts w:asciiTheme="majorBidi" w:hAnsiTheme="majorBidi" w:cstheme="majorBidi"/>
          <w:lang w:val="en-US"/>
        </w:rPr>
        <w:t>.</w:t>
      </w:r>
      <w:r w:rsidRPr="006075E7">
        <w:rPr>
          <w:rFonts w:asciiTheme="majorBidi" w:hAnsiTheme="majorBidi" w:cstheme="majorBidi"/>
          <w:lang w:val="en-US"/>
        </w:rPr>
        <w:t xml:space="preserve"> </w:t>
      </w:r>
      <w:r w:rsidRPr="006075E7">
        <w:rPr>
          <w:rFonts w:asciiTheme="majorBidi" w:hAnsiTheme="majorBidi" w:cstheme="majorBidi"/>
          <w:b/>
          <w:bCs/>
          <w:lang w:val="en-US"/>
        </w:rPr>
        <w:t>IEEE Geoscience and Remote Sensing Magazine</w:t>
      </w:r>
      <w:r w:rsidRPr="006075E7">
        <w:rPr>
          <w:rFonts w:asciiTheme="majorBidi" w:hAnsiTheme="majorBidi" w:cstheme="majorBidi"/>
          <w:lang w:val="en-US"/>
        </w:rPr>
        <w:t xml:space="preserve"> 10, no. 1</w:t>
      </w:r>
      <w:r w:rsidRPr="003135D7">
        <w:rPr>
          <w:rFonts w:asciiTheme="majorBidi" w:hAnsiTheme="majorBidi" w:cstheme="majorBidi"/>
          <w:lang w:val="en-US"/>
        </w:rPr>
        <w:t xml:space="preserve"> (Mar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2022): 350</w:t>
      </w:r>
      <w:r>
        <w:rPr>
          <w:rFonts w:asciiTheme="majorBidi" w:hAnsiTheme="majorBidi" w:cstheme="majorBidi"/>
          <w:lang w:val="en-US"/>
        </w:rPr>
        <w:t>-3</w:t>
      </w:r>
      <w:r w:rsidRPr="003135D7">
        <w:rPr>
          <w:rFonts w:asciiTheme="majorBidi" w:hAnsiTheme="majorBidi" w:cstheme="majorBidi"/>
          <w:lang w:val="en-US"/>
        </w:rPr>
        <w:t>52. e-article.</w:t>
      </w:r>
      <w:r>
        <w:rPr>
          <w:rFonts w:asciiTheme="majorBidi" w:hAnsiTheme="majorBidi" w:cstheme="majorBidi"/>
          <w:lang w:val="en-US"/>
        </w:rPr>
        <w:t xml:space="preserve"> </w:t>
      </w:r>
      <w:r w:rsidRPr="006075E7">
        <w:rPr>
          <w:rFonts w:asciiTheme="majorBidi" w:hAnsiTheme="majorBidi" w:cstheme="majorBidi"/>
          <w:lang w:val="en-US"/>
        </w:rPr>
        <w:t>IEEE Xplore Digital Library</w:t>
      </w:r>
      <w:r>
        <w:rPr>
          <w:rFonts w:asciiTheme="majorBidi" w:hAnsiTheme="majorBidi" w:cstheme="majorBidi"/>
          <w:lang w:val="en-US"/>
        </w:rPr>
        <w:t xml:space="preserve"> (database).</w:t>
      </w:r>
    </w:p>
    <w:p w:rsidR="00F534A4" w:rsidRPr="00821693" w:rsidRDefault="00F534A4" w:rsidP="00085F7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FF0000"/>
          <w:kern w:val="36"/>
          <w:u w:val="single"/>
        </w:rPr>
      </w:pP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Nouadje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 xml:space="preserve">, Brigitte Astrid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Medjo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 xml:space="preserve">, and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Pascalin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 xml:space="preserve">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Tiam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 xml:space="preserve">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Kapen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 xml:space="preserve">. “Three-Dimensional Numerical Simulation of Indoor Thermal Comfort for Sleeping Environments: A Case Study of Residential Buildings in the City of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Bandjoun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  <w:lang w:val="en-US"/>
        </w:rPr>
        <w:t>, Cameroon”.</w:t>
      </w:r>
      <w:r w:rsidRPr="00821693">
        <w:rPr>
          <w:rFonts w:asciiTheme="majorBidi" w:eastAsia="Times New Roman" w:hAnsiTheme="majorBidi" w:cstheme="majorBidi"/>
          <w:i/>
          <w:iCs/>
          <w:kern w:val="36"/>
          <w:highlight w:val="yellow"/>
          <w:lang w:val="en-US"/>
        </w:rPr>
        <w:t xml:space="preserve"> </w:t>
      </w:r>
      <w:r w:rsidRPr="00821693">
        <w:rPr>
          <w:rStyle w:val="Emphasis"/>
          <w:rFonts w:asciiTheme="majorBidi" w:hAnsiTheme="majorBidi" w:cstheme="majorBidi"/>
          <w:b/>
          <w:bCs/>
          <w:i w:val="0"/>
          <w:iCs w:val="0"/>
          <w:highlight w:val="yellow"/>
        </w:rPr>
        <w:t>Solar Energy</w:t>
      </w:r>
      <w:r w:rsidRPr="00821693">
        <w:rPr>
          <w:rStyle w:val="Emphasis"/>
          <w:rFonts w:asciiTheme="majorBidi" w:hAnsiTheme="majorBidi" w:cstheme="majorBidi"/>
          <w:highlight w:val="yellow"/>
        </w:rPr>
        <w:t xml:space="preserve"> </w:t>
      </w:r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>242</w:t>
      </w:r>
      <w:r w:rsidRPr="00821693">
        <w:rPr>
          <w:rStyle w:val="Emphasis"/>
          <w:rFonts w:asciiTheme="majorBidi" w:hAnsiTheme="majorBidi" w:cstheme="majorBidi"/>
          <w:highlight w:val="yellow"/>
        </w:rPr>
        <w:t xml:space="preserve"> </w:t>
      </w:r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>(</w:t>
      </w:r>
      <w:proofErr w:type="spellStart"/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>Aug</w:t>
      </w:r>
      <w:proofErr w:type="spellEnd"/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 xml:space="preserve"> 2022</w:t>
      </w:r>
      <w:proofErr w:type="gramStart"/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>):</w:t>
      </w:r>
      <w:proofErr w:type="gramEnd"/>
      <w:r w:rsidRPr="00821693">
        <w:rPr>
          <w:rStyle w:val="Emphasis"/>
          <w:rFonts w:asciiTheme="majorBidi" w:hAnsiTheme="majorBidi" w:cstheme="majorBidi"/>
          <w:i w:val="0"/>
          <w:iCs w:val="0"/>
          <w:highlight w:val="yellow"/>
        </w:rPr>
        <w:t xml:space="preserve"> 56-69. </w:t>
      </w:r>
      <w:proofErr w:type="gramStart"/>
      <w:r w:rsidRPr="00821693">
        <w:rPr>
          <w:rFonts w:asciiTheme="majorBidi" w:eastAsia="Times New Roman" w:hAnsiTheme="majorBidi" w:cstheme="majorBidi"/>
          <w:kern w:val="36"/>
          <w:highlight w:val="yellow"/>
        </w:rPr>
        <w:t>e</w:t>
      </w:r>
      <w:proofErr w:type="gramEnd"/>
      <w:r w:rsidRPr="00821693">
        <w:rPr>
          <w:rFonts w:asciiTheme="majorBidi" w:eastAsia="Times New Roman" w:hAnsiTheme="majorBidi" w:cstheme="majorBidi"/>
          <w:kern w:val="36"/>
          <w:highlight w:val="yellow"/>
        </w:rPr>
        <w:t xml:space="preserve">-article. 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</w:rPr>
        <w:t>ScienceDirect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</w:rPr>
        <w:t xml:space="preserve"> (</w:t>
      </w:r>
      <w:proofErr w:type="spellStart"/>
      <w:r w:rsidRPr="00821693">
        <w:rPr>
          <w:rFonts w:asciiTheme="majorBidi" w:eastAsia="Times New Roman" w:hAnsiTheme="majorBidi" w:cstheme="majorBidi"/>
          <w:kern w:val="36"/>
          <w:highlight w:val="yellow"/>
        </w:rPr>
        <w:t>database</w:t>
      </w:r>
      <w:proofErr w:type="spellEnd"/>
      <w:r w:rsidRPr="00821693">
        <w:rPr>
          <w:rFonts w:asciiTheme="majorBidi" w:eastAsia="Times New Roman" w:hAnsiTheme="majorBidi" w:cstheme="majorBidi"/>
          <w:kern w:val="36"/>
          <w:highlight w:val="yellow"/>
        </w:rPr>
        <w:t>). Elsevier.</w:t>
      </w:r>
      <w:r w:rsidRPr="00821693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821693">
        <w:rPr>
          <w:rFonts w:asciiTheme="majorBidi" w:eastAsia="Times New Roman" w:hAnsiTheme="majorBidi" w:cstheme="majorBidi"/>
          <w:b/>
          <w:bCs/>
          <w:color w:val="FF0000"/>
          <w:kern w:val="36"/>
          <w:u w:val="single"/>
        </w:rPr>
        <w:t>Repeated</w:t>
      </w:r>
      <w:proofErr w:type="spellEnd"/>
      <w:r w:rsidRPr="00821693">
        <w:rPr>
          <w:rFonts w:asciiTheme="majorBidi" w:eastAsia="Times New Roman" w:hAnsiTheme="majorBidi" w:cstheme="majorBidi"/>
          <w:b/>
          <w:bCs/>
          <w:color w:val="FF0000"/>
          <w:kern w:val="36"/>
          <w:u w:val="single"/>
        </w:rPr>
        <w:t xml:space="preserve"> </w:t>
      </w:r>
      <w:proofErr w:type="spellStart"/>
      <w:r w:rsidRPr="00821693">
        <w:rPr>
          <w:rFonts w:asciiTheme="majorBidi" w:eastAsia="Times New Roman" w:hAnsiTheme="majorBidi" w:cstheme="majorBidi"/>
          <w:b/>
          <w:bCs/>
          <w:color w:val="FF0000"/>
          <w:kern w:val="36"/>
          <w:u w:val="single"/>
        </w:rPr>
        <w:t>reference</w:t>
      </w:r>
      <w:proofErr w:type="spellEnd"/>
    </w:p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Numfor</w:t>
      </w:r>
      <w:proofErr w:type="spellEnd"/>
      <w:r w:rsidRPr="003135D7">
        <w:rPr>
          <w:rFonts w:asciiTheme="majorBidi" w:hAnsiTheme="majorBidi" w:cstheme="majorBidi"/>
          <w:lang w:val="en-US"/>
        </w:rPr>
        <w:t>, J., and J. Nelson. “Smart Village Voices in Africa, Cameroon: Part 3—Electrification of Off-Grid Villages in Cameroon”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IEEE Power and Energy Magazine</w:t>
      </w:r>
      <w:r w:rsidRPr="00457174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20, no. 5 (Sep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2022): 69</w:t>
      </w:r>
      <w:r>
        <w:rPr>
          <w:rFonts w:asciiTheme="majorBidi" w:hAnsiTheme="majorBidi" w:cstheme="majorBidi"/>
          <w:lang w:val="en-US"/>
        </w:rPr>
        <w:t>-</w:t>
      </w:r>
      <w:r w:rsidRPr="003135D7">
        <w:rPr>
          <w:rFonts w:asciiTheme="majorBidi" w:hAnsiTheme="majorBidi" w:cstheme="majorBidi"/>
          <w:lang w:val="en-US"/>
        </w:rPr>
        <w:t>74. e-article.</w:t>
      </w:r>
      <w:bookmarkStart w:id="21" w:name="_Hlk133404597"/>
      <w:r>
        <w:rPr>
          <w:rFonts w:asciiTheme="majorBidi" w:hAnsiTheme="majorBidi" w:cstheme="majorBidi"/>
          <w:lang w:val="en-US"/>
        </w:rPr>
        <w:t xml:space="preserve"> </w:t>
      </w:r>
      <w:r w:rsidRPr="002E0350">
        <w:rPr>
          <w:rFonts w:asciiTheme="majorBidi" w:hAnsiTheme="majorBidi" w:cstheme="majorBidi"/>
          <w:lang w:val="en-US"/>
        </w:rPr>
        <w:t>IEEE Xplore Digital Library</w:t>
      </w:r>
      <w:r>
        <w:rPr>
          <w:rFonts w:asciiTheme="majorBidi" w:hAnsiTheme="majorBidi" w:cstheme="majorBidi"/>
          <w:lang w:val="en-US"/>
        </w:rPr>
        <w:t xml:space="preserve"> (database).</w:t>
      </w:r>
    </w:p>
    <w:bookmarkEnd w:id="21"/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Numfor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, Solange </w:t>
      </w:r>
      <w:proofErr w:type="spellStart"/>
      <w:r w:rsidRPr="003135D7">
        <w:rPr>
          <w:rFonts w:asciiTheme="majorBidi" w:hAnsiTheme="majorBidi" w:cstheme="majorBidi"/>
          <w:lang w:val="en-US"/>
        </w:rPr>
        <w:t>Ayuni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, Yutaka Takahashi and </w:t>
      </w:r>
      <w:proofErr w:type="spellStart"/>
      <w:r w:rsidRPr="003135D7">
        <w:rPr>
          <w:rFonts w:asciiTheme="majorBidi" w:hAnsiTheme="majorBidi" w:cstheme="majorBidi"/>
          <w:lang w:val="en-US"/>
        </w:rPr>
        <w:t>Kazuyo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Matsubae</w:t>
      </w:r>
      <w:proofErr w:type="spellEnd"/>
      <w:r w:rsidRPr="003135D7">
        <w:rPr>
          <w:rFonts w:asciiTheme="majorBidi" w:hAnsiTheme="majorBidi" w:cstheme="majorBidi"/>
          <w:lang w:val="en-US"/>
        </w:rPr>
        <w:t>. “Energy Recovery from End-of-Life Vehicle Recycling in Cameroon: A System Dynamics Approach”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Journal of Cleaner Production</w:t>
      </w:r>
      <w:r w:rsidRPr="003135D7">
        <w:rPr>
          <w:rFonts w:asciiTheme="majorBidi" w:hAnsiTheme="majorBidi" w:cstheme="majorBidi"/>
          <w:lang w:val="en-US"/>
        </w:rPr>
        <w:t xml:space="preserve"> 361 (</w:t>
      </w:r>
      <w:r>
        <w:rPr>
          <w:rFonts w:asciiTheme="majorBidi" w:hAnsiTheme="majorBidi" w:cstheme="majorBidi"/>
          <w:lang w:val="en-US"/>
        </w:rPr>
        <w:t xml:space="preserve">10 </w:t>
      </w:r>
      <w:r w:rsidRPr="003135D7">
        <w:rPr>
          <w:rFonts w:asciiTheme="majorBidi" w:hAnsiTheme="majorBidi" w:cstheme="majorBidi"/>
          <w:lang w:val="en-US"/>
        </w:rPr>
        <w:t>Aug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 xml:space="preserve">: </w:t>
      </w:r>
      <w:r w:rsidRPr="0080041C">
        <w:rPr>
          <w:rFonts w:asciiTheme="majorBidi" w:hAnsiTheme="majorBidi" w:cstheme="majorBidi"/>
          <w:lang w:val="en-US"/>
        </w:rPr>
        <w:t>132090</w:t>
      </w:r>
      <w:r w:rsidRPr="003135D7">
        <w:rPr>
          <w:rFonts w:asciiTheme="majorBidi" w:hAnsiTheme="majorBidi" w:cstheme="majorBidi"/>
          <w:lang w:val="en-US"/>
        </w:rPr>
        <w:t xml:space="preserve">. </w:t>
      </w:r>
      <w:bookmarkStart w:id="22" w:name="_Hlk133406007"/>
      <w:r w:rsidRPr="004B6E47">
        <w:rPr>
          <w:rFonts w:asciiTheme="majorBidi" w:hAnsiTheme="majorBidi" w:cstheme="majorBidi"/>
          <w:lang w:val="en-US"/>
        </w:rPr>
        <w:t>e-article. ScienceDirect (database). Elsevier.</w:t>
      </w:r>
    </w:p>
    <w:bookmarkEnd w:id="22"/>
    <w:p w:rsidR="00F534A4" w:rsidRDefault="00F534A4" w:rsidP="00E5657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3135D7">
        <w:rPr>
          <w:rFonts w:asciiTheme="majorBidi" w:hAnsiTheme="majorBidi" w:cstheme="majorBidi"/>
          <w:lang w:val="en-US"/>
        </w:rPr>
        <w:t>Ondoa</w:t>
      </w:r>
      <w:proofErr w:type="spellEnd"/>
      <w:r w:rsidRPr="003135D7">
        <w:rPr>
          <w:rFonts w:asciiTheme="majorBidi" w:hAnsiTheme="majorBidi" w:cstheme="majorBidi"/>
          <w:lang w:val="en-US"/>
        </w:rPr>
        <w:t>, Henri</w:t>
      </w:r>
      <w:r w:rsidRPr="00A746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Atangana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, Genevieve </w:t>
      </w:r>
      <w:proofErr w:type="spellStart"/>
      <w:r w:rsidRPr="003135D7">
        <w:rPr>
          <w:rFonts w:asciiTheme="majorBidi" w:hAnsiTheme="majorBidi" w:cstheme="majorBidi"/>
          <w:lang w:val="en-US"/>
        </w:rPr>
        <w:t>Lareine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Ambombo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Bella and Kunz </w:t>
      </w:r>
      <w:proofErr w:type="spellStart"/>
      <w:r w:rsidRPr="003135D7">
        <w:rPr>
          <w:rFonts w:asciiTheme="majorBidi" w:hAnsiTheme="majorBidi" w:cstheme="majorBidi"/>
          <w:lang w:val="en-US"/>
        </w:rPr>
        <w:t>Modeste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Mbenga</w:t>
      </w:r>
      <w:proofErr w:type="spellEnd"/>
      <w:r w:rsidRPr="003135D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135D7">
        <w:rPr>
          <w:rFonts w:asciiTheme="majorBidi" w:hAnsiTheme="majorBidi" w:cstheme="majorBidi"/>
          <w:lang w:val="en-US"/>
        </w:rPr>
        <w:t>Bindop</w:t>
      </w:r>
      <w:proofErr w:type="spellEnd"/>
      <w:r w:rsidRPr="003135D7">
        <w:rPr>
          <w:rFonts w:asciiTheme="majorBidi" w:hAnsiTheme="majorBidi" w:cstheme="majorBidi"/>
          <w:lang w:val="en-US"/>
        </w:rPr>
        <w:t>. “Mobile Money, Family Assistance and Welfare in Cameroon”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Telecommunications Policy</w:t>
      </w:r>
      <w:r w:rsidRPr="003135D7">
        <w:rPr>
          <w:rFonts w:asciiTheme="majorBidi" w:hAnsiTheme="majorBidi" w:cstheme="majorBidi"/>
          <w:lang w:val="en-US"/>
        </w:rPr>
        <w:t xml:space="preserve"> 47, no. 1 (Feb</w:t>
      </w:r>
      <w:r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lang w:val="en-US"/>
        </w:rPr>
        <w:t>2023)</w:t>
      </w:r>
      <w:r>
        <w:rPr>
          <w:rFonts w:asciiTheme="majorBidi" w:hAnsiTheme="majorBidi" w:cstheme="majorBidi"/>
          <w:lang w:val="en-US"/>
        </w:rPr>
        <w:t>:</w:t>
      </w:r>
      <w:r w:rsidRPr="00754A87">
        <w:t xml:space="preserve"> </w:t>
      </w:r>
      <w:r w:rsidRPr="00754A87">
        <w:rPr>
          <w:rFonts w:asciiTheme="majorBidi" w:hAnsiTheme="majorBidi" w:cstheme="majorBidi"/>
          <w:lang w:val="en-US"/>
        </w:rPr>
        <w:t>102457</w:t>
      </w:r>
      <w:r w:rsidRPr="003135D7">
        <w:rPr>
          <w:rFonts w:asciiTheme="majorBidi" w:hAnsiTheme="majorBidi" w:cstheme="majorBidi"/>
          <w:lang w:val="en-US"/>
        </w:rPr>
        <w:t xml:space="preserve">. </w:t>
      </w:r>
      <w:r w:rsidRPr="004B6E47">
        <w:rPr>
          <w:rFonts w:asciiTheme="majorBidi" w:hAnsiTheme="majorBidi" w:cstheme="majorBidi"/>
          <w:lang w:val="en-US"/>
        </w:rPr>
        <w:t>e-article. ScienceDirect (database). Elsevier.</w:t>
      </w:r>
    </w:p>
    <w:p w:rsidR="00F534A4" w:rsidRPr="003135D7" w:rsidRDefault="00F534A4" w:rsidP="00085F7B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9256B5">
        <w:rPr>
          <w:rFonts w:asciiTheme="majorBidi" w:hAnsiTheme="majorBidi" w:cstheme="majorBidi"/>
          <w:lang w:val="en-US"/>
        </w:rPr>
        <w:lastRenderedPageBreak/>
        <w:t>Tabe-Ojong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9256B5">
        <w:rPr>
          <w:rFonts w:asciiTheme="majorBidi" w:hAnsiTheme="majorBidi" w:cstheme="majorBidi"/>
          <w:lang w:val="en-US"/>
        </w:rPr>
        <w:t xml:space="preserve"> Martin Paul Jr.</w:t>
      </w:r>
      <w:r>
        <w:rPr>
          <w:rFonts w:asciiTheme="majorBidi" w:hAnsiTheme="majorBidi" w:cstheme="majorBidi"/>
          <w:lang w:val="en-US"/>
        </w:rPr>
        <w:t>, et al.</w:t>
      </w:r>
      <w:r w:rsidRPr="003135D7">
        <w:rPr>
          <w:rFonts w:asciiTheme="majorBidi" w:hAnsiTheme="majorBidi" w:cstheme="majorBidi"/>
          <w:lang w:val="en-US"/>
        </w:rPr>
        <w:t xml:space="preserve"> “Oil Palm Production, Income Gains, and off-Farm Employment among Independent Producers in Cameroo</w:t>
      </w:r>
      <w:r>
        <w:rPr>
          <w:rFonts w:asciiTheme="majorBidi" w:hAnsiTheme="majorBidi" w:cstheme="majorBidi"/>
          <w:lang w:val="en-US"/>
        </w:rPr>
        <w:t>n</w:t>
      </w:r>
      <w:r w:rsidRPr="003135D7">
        <w:rPr>
          <w:rFonts w:asciiTheme="majorBidi" w:hAnsiTheme="majorBidi" w:cstheme="majorBidi"/>
          <w:lang w:val="en-US"/>
        </w:rPr>
        <w:t>”</w:t>
      </w:r>
      <w:r>
        <w:rPr>
          <w:rFonts w:asciiTheme="majorBidi" w:hAnsiTheme="majorBidi" w:cstheme="majorBidi"/>
          <w:lang w:val="en-US"/>
        </w:rPr>
        <w:t>.</w:t>
      </w:r>
      <w:r w:rsidRPr="003135D7">
        <w:rPr>
          <w:rFonts w:asciiTheme="majorBidi" w:hAnsiTheme="majorBidi" w:cstheme="majorBidi"/>
          <w:lang w:val="en-US"/>
        </w:rPr>
        <w:t xml:space="preserve"> </w:t>
      </w:r>
      <w:r w:rsidRPr="003135D7">
        <w:rPr>
          <w:rFonts w:asciiTheme="majorBidi" w:hAnsiTheme="majorBidi" w:cstheme="majorBidi"/>
          <w:b/>
          <w:bCs/>
          <w:lang w:val="en-US"/>
        </w:rPr>
        <w:t>Ecological Economics</w:t>
      </w:r>
      <w:r w:rsidRPr="003135D7">
        <w:rPr>
          <w:rFonts w:asciiTheme="majorBidi" w:hAnsiTheme="majorBidi" w:cstheme="majorBidi"/>
          <w:lang w:val="en-US"/>
        </w:rPr>
        <w:t xml:space="preserve"> 208 (June 2023)</w:t>
      </w:r>
      <w:r>
        <w:rPr>
          <w:rFonts w:asciiTheme="majorBidi" w:hAnsiTheme="majorBidi" w:cstheme="majorBidi"/>
          <w:lang w:val="en-US"/>
        </w:rPr>
        <w:t xml:space="preserve">: </w:t>
      </w:r>
      <w:r w:rsidRPr="00DB1353">
        <w:rPr>
          <w:rFonts w:asciiTheme="majorBidi" w:hAnsiTheme="majorBidi" w:cstheme="majorBidi"/>
          <w:lang w:val="en-US"/>
        </w:rPr>
        <w:t>107817</w:t>
      </w:r>
      <w:r w:rsidRPr="003135D7">
        <w:rPr>
          <w:rFonts w:asciiTheme="majorBidi" w:hAnsiTheme="majorBidi" w:cstheme="majorBidi"/>
          <w:lang w:val="en-US"/>
        </w:rPr>
        <w:t xml:space="preserve">. </w:t>
      </w:r>
      <w:bookmarkStart w:id="23" w:name="_Hlk133405185"/>
      <w:r w:rsidRPr="003135D7">
        <w:rPr>
          <w:rFonts w:asciiTheme="majorBidi" w:hAnsiTheme="majorBidi" w:cstheme="majorBidi"/>
          <w:lang w:val="en-US"/>
        </w:rPr>
        <w:t>Online e-article.</w:t>
      </w:r>
      <w:bookmarkEnd w:id="23"/>
      <w:r>
        <w:rPr>
          <w:rFonts w:asciiTheme="majorBidi" w:hAnsiTheme="majorBidi" w:cstheme="majorBidi"/>
          <w:lang w:val="en-US"/>
        </w:rPr>
        <w:br/>
      </w:r>
      <w:hyperlink r:id="rId17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https://www.sciencedirect.com/science/article/pii/S0921800923000800?via%3Dihub</w:t>
        </w:r>
      </w:hyperlink>
      <w:proofErr w:type="gramStart"/>
      <w:r w:rsidRPr="003135D7">
        <w:rPr>
          <w:rFonts w:asciiTheme="majorBidi" w:hAnsiTheme="majorBidi" w:cstheme="majorBidi"/>
          <w:lang w:val="en-US"/>
        </w:rPr>
        <w:t xml:space="preserve"> </w:t>
      </w:r>
      <w:bookmarkStart w:id="24" w:name="_Hlk133405238"/>
      <w:r>
        <w:rPr>
          <w:rFonts w:asciiTheme="majorBidi" w:hAnsiTheme="majorBidi" w:cstheme="majorBidi"/>
          <w:lang w:val="en-US"/>
        </w:rPr>
        <w:t xml:space="preserve">  </w:t>
      </w:r>
      <w:r w:rsidRPr="003135D7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</w:t>
      </w:r>
      <w:r w:rsidRPr="003135D7">
        <w:rPr>
          <w:rFonts w:asciiTheme="majorBidi" w:hAnsiTheme="majorBidi" w:cstheme="majorBidi"/>
          <w:lang w:val="en-US"/>
        </w:rPr>
        <w:t>ccessed 8 May 2023]</w:t>
      </w:r>
    </w:p>
    <w:bookmarkEnd w:id="24"/>
    <w:p w:rsidR="00085F7B" w:rsidRDefault="00085F7B" w:rsidP="00E5657F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br w:type="page"/>
      </w:r>
    </w:p>
    <w:p w:rsidR="00AD71EC" w:rsidRPr="00D043EA" w:rsidRDefault="00AD71EC" w:rsidP="00085F7B">
      <w:pPr>
        <w:spacing w:line="259" w:lineRule="auto"/>
        <w:contextualSpacing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lastRenderedPageBreak/>
        <w:t>Cameroon</w:t>
      </w:r>
    </w:p>
    <w:p w:rsidR="00AD71EC" w:rsidRPr="00D043EA" w:rsidRDefault="00AD71EC" w:rsidP="00AD71EC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BAIFA Resources</w:t>
      </w:r>
    </w:p>
    <w:p w:rsidR="00F534A4" w:rsidRDefault="00F534A4" w:rsidP="00F534A4">
      <w:pPr>
        <w:spacing w:line="259" w:lineRule="auto"/>
        <w:contextualSpacing/>
        <w:rPr>
          <w:rFonts w:asciiTheme="majorBidi" w:hAnsiTheme="majorBidi" w:cstheme="majorBidi"/>
          <w:lang w:val="en-US"/>
        </w:rPr>
      </w:pPr>
    </w:p>
    <w:p w:rsidR="00B432DA" w:rsidRPr="00CD33CA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CD33CA">
        <w:rPr>
          <w:rFonts w:asciiTheme="majorBidi" w:hAnsiTheme="majorBidi" w:cstheme="majorBidi"/>
        </w:rPr>
        <w:t xml:space="preserve">Cuny, Pascal. </w:t>
      </w:r>
      <w:proofErr w:type="spellStart"/>
      <w:r w:rsidRPr="005B74E0">
        <w:rPr>
          <w:rFonts w:asciiTheme="majorBidi" w:hAnsiTheme="majorBidi" w:cstheme="majorBidi"/>
          <w:b/>
          <w:bCs/>
        </w:rPr>
        <w:t>Etat</w:t>
      </w:r>
      <w:proofErr w:type="spellEnd"/>
      <w:r w:rsidRPr="005B74E0">
        <w:rPr>
          <w:rFonts w:asciiTheme="majorBidi" w:hAnsiTheme="majorBidi" w:cstheme="majorBidi"/>
          <w:b/>
          <w:bCs/>
        </w:rPr>
        <w:t xml:space="preserve"> des lieux de la foresterie </w:t>
      </w:r>
      <w:proofErr w:type="spellStart"/>
      <w:r w:rsidRPr="005B74E0">
        <w:rPr>
          <w:rFonts w:asciiTheme="majorBidi" w:hAnsiTheme="majorBidi" w:cstheme="majorBidi"/>
          <w:b/>
          <w:bCs/>
        </w:rPr>
        <w:t>communcautaire</w:t>
      </w:r>
      <w:proofErr w:type="spellEnd"/>
      <w:r w:rsidRPr="005B74E0">
        <w:rPr>
          <w:rFonts w:asciiTheme="majorBidi" w:hAnsiTheme="majorBidi" w:cstheme="majorBidi"/>
          <w:b/>
          <w:bCs/>
        </w:rPr>
        <w:t xml:space="preserve"> et communale au Cameroun</w:t>
      </w:r>
      <w:r w:rsidRPr="00CD33C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5B74E0">
        <w:rPr>
          <w:rFonts w:asciiTheme="majorBidi" w:hAnsiTheme="majorBidi" w:cstheme="majorBidi"/>
        </w:rPr>
        <w:t>Wageningen</w:t>
      </w:r>
      <w:r>
        <w:rPr>
          <w:rFonts w:asciiTheme="majorBidi" w:hAnsiTheme="majorBidi" w:cstheme="majorBidi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</w:rPr>
        <w:t>Cameroon</w:t>
      </w:r>
      <w:proofErr w:type="spellEnd"/>
      <w:r>
        <w:rPr>
          <w:rFonts w:asciiTheme="majorBidi" w:hAnsiTheme="majorBidi" w:cstheme="majorBidi"/>
        </w:rPr>
        <w:t>:</w:t>
      </w:r>
      <w:proofErr w:type="gramEnd"/>
      <w:r w:rsidRPr="005B74E0">
        <w:rPr>
          <w:rFonts w:asciiTheme="majorBidi" w:hAnsiTheme="majorBidi" w:cstheme="majorBidi"/>
        </w:rPr>
        <w:t xml:space="preserve"> </w:t>
      </w:r>
      <w:proofErr w:type="spellStart"/>
      <w:r w:rsidRPr="00CD33CA">
        <w:rPr>
          <w:rFonts w:asciiTheme="majorBidi" w:hAnsiTheme="majorBidi" w:cstheme="majorBidi"/>
        </w:rPr>
        <w:t>Tropenbos</w:t>
      </w:r>
      <w:proofErr w:type="spellEnd"/>
      <w:r w:rsidRPr="00CD33CA">
        <w:rPr>
          <w:rFonts w:asciiTheme="majorBidi" w:hAnsiTheme="majorBidi" w:cstheme="majorBidi"/>
        </w:rPr>
        <w:t xml:space="preserve"> International Programme du bassin du Congo, 2011</w:t>
      </w:r>
      <w:r>
        <w:rPr>
          <w:rFonts w:asciiTheme="majorBidi" w:hAnsiTheme="majorBidi" w:cstheme="majorBidi"/>
        </w:rPr>
        <w:t>.</w:t>
      </w:r>
      <w:r w:rsidRPr="00CD33CA">
        <w:rPr>
          <w:rFonts w:asciiTheme="majorBidi" w:hAnsiTheme="majorBidi" w:cstheme="majorBidi"/>
        </w:rPr>
        <w:br/>
      </w:r>
      <w:hyperlink r:id="rId18" w:history="1">
        <w:r w:rsidRPr="00CD33CA">
          <w:rPr>
            <w:rFonts w:asciiTheme="majorBidi" w:hAnsiTheme="majorBidi" w:cstheme="majorBidi"/>
            <w:color w:val="0563C1" w:themeColor="hyperlink"/>
            <w:u w:val="single"/>
          </w:rPr>
          <w:t>https://bibalex.org/baifa/en/Attachment/Documents/442092.pdf</w:t>
        </w:r>
      </w:hyperlink>
      <w:r w:rsidRPr="00CD33CA">
        <w:rPr>
          <w:rFonts w:asciiTheme="majorBidi" w:hAnsiTheme="majorBidi" w:cstheme="majorBidi"/>
        </w:rPr>
        <w:t xml:space="preserve"> </w:t>
      </w:r>
      <w:bookmarkStart w:id="25" w:name="_Hlk133481609"/>
      <w:r>
        <w:rPr>
          <w:rFonts w:asciiTheme="majorBidi" w:hAnsiTheme="majorBidi" w:cstheme="majorBidi"/>
        </w:rPr>
        <w:t xml:space="preserve">  </w:t>
      </w:r>
      <w:r w:rsidRPr="00CD33CA">
        <w:rPr>
          <w:rFonts w:asciiTheme="majorBidi" w:hAnsiTheme="majorBidi" w:cstheme="majorBidi"/>
          <w:lang w:val="en-US"/>
        </w:rPr>
        <w:t>[accessed 8 May 2023]</w:t>
      </w:r>
    </w:p>
    <w:bookmarkEnd w:id="25"/>
    <w:p w:rsidR="00B432DA" w:rsidRPr="00232E7A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9837CE">
        <w:rPr>
          <w:rFonts w:asciiTheme="majorBidi" w:hAnsiTheme="majorBidi" w:cstheme="majorBidi"/>
          <w:lang w:val="en-US"/>
        </w:rPr>
        <w:t>Eberlei</w:t>
      </w:r>
      <w:proofErr w:type="spellEnd"/>
      <w:r w:rsidRPr="00232E7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9837CE">
        <w:rPr>
          <w:rFonts w:asciiTheme="majorBidi" w:hAnsiTheme="majorBidi" w:cstheme="majorBidi"/>
          <w:lang w:val="en-US"/>
        </w:rPr>
        <w:t>Walter</w:t>
      </w:r>
      <w:r>
        <w:rPr>
          <w:rFonts w:asciiTheme="majorBidi" w:hAnsiTheme="majorBidi" w:cstheme="majorBidi"/>
          <w:lang w:val="en-US"/>
        </w:rPr>
        <w:t>, and</w:t>
      </w:r>
      <w:r w:rsidRPr="009837CE">
        <w:rPr>
          <w:rFonts w:asciiTheme="majorBidi" w:hAnsiTheme="majorBidi" w:cstheme="majorBidi"/>
          <w:lang w:val="en-US"/>
        </w:rPr>
        <w:t xml:space="preserve"> Denise </w:t>
      </w:r>
      <w:proofErr w:type="spellStart"/>
      <w:r w:rsidRPr="009837CE">
        <w:rPr>
          <w:rFonts w:asciiTheme="majorBidi" w:hAnsiTheme="majorBidi" w:cstheme="majorBidi"/>
          <w:lang w:val="en-US"/>
        </w:rPr>
        <w:t>Auclair</w:t>
      </w:r>
      <w:proofErr w:type="spellEnd"/>
      <w:r w:rsidRPr="00232E7A">
        <w:rPr>
          <w:rFonts w:asciiTheme="majorBidi" w:hAnsiTheme="majorBidi" w:cstheme="majorBidi"/>
          <w:lang w:val="en-US"/>
        </w:rPr>
        <w:t xml:space="preserve">. </w:t>
      </w:r>
      <w:r w:rsidRPr="009837CE">
        <w:rPr>
          <w:rFonts w:asciiTheme="majorBidi" w:hAnsiTheme="majorBidi" w:cstheme="majorBidi"/>
          <w:b/>
          <w:bCs/>
          <w:lang w:val="en-US"/>
        </w:rPr>
        <w:t xml:space="preserve">The EU's Footprint in </w:t>
      </w:r>
      <w:r>
        <w:rPr>
          <w:rFonts w:asciiTheme="majorBidi" w:hAnsiTheme="majorBidi" w:cstheme="majorBidi"/>
          <w:b/>
          <w:bCs/>
          <w:lang w:val="en-US"/>
        </w:rPr>
        <w:t>t</w:t>
      </w:r>
      <w:r w:rsidRPr="009837CE">
        <w:rPr>
          <w:rFonts w:asciiTheme="majorBidi" w:hAnsiTheme="majorBidi" w:cstheme="majorBidi"/>
          <w:b/>
          <w:bCs/>
          <w:lang w:val="en-US"/>
        </w:rPr>
        <w:t xml:space="preserve">he South: Does European Community Development Cooperation Make A Difference for </w:t>
      </w:r>
      <w:r>
        <w:rPr>
          <w:rFonts w:asciiTheme="majorBidi" w:hAnsiTheme="majorBidi" w:cstheme="majorBidi"/>
          <w:b/>
          <w:bCs/>
          <w:lang w:val="en-US"/>
        </w:rPr>
        <w:t>t</w:t>
      </w:r>
      <w:r w:rsidRPr="009837CE">
        <w:rPr>
          <w:rFonts w:asciiTheme="majorBidi" w:hAnsiTheme="majorBidi" w:cstheme="majorBidi"/>
          <w:b/>
          <w:bCs/>
          <w:lang w:val="en-US"/>
        </w:rPr>
        <w:t>he Poor?</w:t>
      </w:r>
      <w:r w:rsidRPr="00232E7A">
        <w:rPr>
          <w:rFonts w:asciiTheme="majorBidi" w:hAnsiTheme="majorBidi" w:cstheme="majorBidi"/>
          <w:lang w:val="en-US"/>
        </w:rPr>
        <w:t xml:space="preserve"> Brussels</w:t>
      </w:r>
      <w:r>
        <w:rPr>
          <w:rFonts w:asciiTheme="majorBidi" w:hAnsiTheme="majorBidi" w:cstheme="majorBidi"/>
          <w:lang w:val="en-US"/>
        </w:rPr>
        <w:t>:</w:t>
      </w:r>
      <w:r w:rsidRPr="00232E7A">
        <w:rPr>
          <w:rFonts w:asciiTheme="majorBidi" w:hAnsiTheme="majorBidi" w:cstheme="majorBidi"/>
          <w:lang w:val="en-US"/>
        </w:rPr>
        <w:t xml:space="preserve"> CIDSE</w:t>
      </w:r>
      <w:r>
        <w:rPr>
          <w:rFonts w:asciiTheme="majorBidi" w:hAnsiTheme="majorBidi" w:cstheme="majorBidi"/>
          <w:lang w:val="en-US"/>
        </w:rPr>
        <w:t>;</w:t>
      </w:r>
      <w:r w:rsidRPr="00232E7A">
        <w:rPr>
          <w:rFonts w:asciiTheme="majorBidi" w:hAnsiTheme="majorBidi" w:cstheme="majorBidi"/>
          <w:lang w:val="en-US"/>
        </w:rPr>
        <w:t xml:space="preserve"> Caritas Europa, 2007</w:t>
      </w:r>
      <w:r>
        <w:rPr>
          <w:rFonts w:asciiTheme="majorBidi" w:hAnsiTheme="majorBidi" w:cstheme="majorBidi"/>
          <w:lang w:val="en-US"/>
        </w:rPr>
        <w:t>.</w:t>
      </w:r>
      <w:r w:rsidRPr="00232E7A">
        <w:rPr>
          <w:rFonts w:asciiTheme="majorBidi" w:hAnsiTheme="majorBidi" w:cstheme="majorBidi"/>
          <w:lang w:val="en-US"/>
        </w:rPr>
        <w:br/>
      </w:r>
      <w:hyperlink r:id="rId19" w:history="1">
        <w:r w:rsidRPr="00232E7A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https://bibalex.org/baifa/en/Attachment/Documents/175680.pdf</w:t>
        </w:r>
      </w:hyperlink>
      <w:proofErr w:type="gramStart"/>
      <w:r w:rsidRPr="00232E7A">
        <w:rPr>
          <w:rFonts w:asciiTheme="majorBidi" w:hAnsiTheme="majorBidi" w:cstheme="majorBidi"/>
          <w:lang w:val="en-US"/>
        </w:rPr>
        <w:t xml:space="preserve"> </w:t>
      </w:r>
      <w:bookmarkStart w:id="26" w:name="_Hlk133482261"/>
      <w:r w:rsidRPr="00232E7A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232E7A">
        <w:rPr>
          <w:rFonts w:asciiTheme="majorBidi" w:hAnsiTheme="majorBidi" w:cstheme="majorBidi"/>
          <w:lang w:val="en-US"/>
        </w:rPr>
        <w:t>accessed 8 May 2023]</w:t>
      </w:r>
    </w:p>
    <w:bookmarkEnd w:id="26"/>
    <w:p w:rsidR="00B432DA" w:rsidRPr="00C97D44" w:rsidRDefault="00B432DA" w:rsidP="00DA6BC7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C97D44">
        <w:rPr>
          <w:rFonts w:asciiTheme="majorBidi" w:hAnsiTheme="majorBidi" w:cstheme="majorBidi"/>
          <w:lang w:val="en-US"/>
        </w:rPr>
        <w:t>Etoungou</w:t>
      </w:r>
      <w:proofErr w:type="spellEnd"/>
      <w:r w:rsidRPr="00C97D44">
        <w:rPr>
          <w:rFonts w:asciiTheme="majorBidi" w:hAnsiTheme="majorBidi" w:cstheme="majorBidi"/>
          <w:lang w:val="en-US"/>
        </w:rPr>
        <w:t xml:space="preserve">, Patrice. </w:t>
      </w:r>
      <w:r w:rsidRPr="00C97D44">
        <w:rPr>
          <w:rFonts w:asciiTheme="majorBidi" w:hAnsiTheme="majorBidi" w:cstheme="majorBidi"/>
          <w:b/>
          <w:bCs/>
          <w:lang w:val="en-US"/>
        </w:rPr>
        <w:t>Decentralization viewed from inside: the implementation of community forests in East Cameroon</w:t>
      </w:r>
      <w:r w:rsidRPr="00C97D44">
        <w:rPr>
          <w:rFonts w:asciiTheme="majorBidi" w:hAnsiTheme="majorBidi" w:cstheme="majorBidi"/>
          <w:lang w:val="en-US"/>
        </w:rPr>
        <w:t xml:space="preserve">. Environmental Governance in Africa Working Paper Series 12. Washington, DC: </w:t>
      </w:r>
      <w:r w:rsidRPr="00C97D44">
        <w:rPr>
          <w:rFonts w:asciiTheme="majorBidi" w:hAnsiTheme="majorBidi" w:cstheme="majorBidi"/>
        </w:rPr>
        <w:t xml:space="preserve">World </w:t>
      </w:r>
      <w:proofErr w:type="spellStart"/>
      <w:r w:rsidRPr="00C97D44">
        <w:rPr>
          <w:rFonts w:asciiTheme="majorBidi" w:hAnsiTheme="majorBidi" w:cstheme="majorBidi"/>
        </w:rPr>
        <w:t>Resources</w:t>
      </w:r>
      <w:proofErr w:type="spellEnd"/>
      <w:r w:rsidRPr="00C97D44">
        <w:rPr>
          <w:rFonts w:asciiTheme="majorBidi" w:hAnsiTheme="majorBidi" w:cstheme="majorBidi"/>
        </w:rPr>
        <w:t xml:space="preserve"> Institute, </w:t>
      </w:r>
      <w:r w:rsidRPr="00C97D44">
        <w:rPr>
          <w:rFonts w:asciiTheme="majorBidi" w:hAnsiTheme="majorBidi" w:cstheme="majorBidi"/>
          <w:lang w:val="en-US"/>
        </w:rPr>
        <w:t>2003.</w:t>
      </w:r>
      <w:r w:rsidRPr="00C97D44">
        <w:rPr>
          <w:rFonts w:asciiTheme="majorBidi" w:hAnsiTheme="majorBidi" w:cstheme="majorBidi"/>
          <w:lang w:val="en-US"/>
        </w:rPr>
        <w:br/>
      </w:r>
      <w:hyperlink r:id="rId20" w:history="1">
        <w:r w:rsidRPr="00C97D44">
          <w:rPr>
            <w:rStyle w:val="Hyperlink"/>
            <w:rFonts w:asciiTheme="majorBidi" w:hAnsiTheme="majorBidi" w:cstheme="majorBidi"/>
            <w:lang w:val="en-US"/>
          </w:rPr>
          <w:t>http://pdf.wri.org/eaa_wp12.pdf</w:t>
        </w:r>
      </w:hyperlink>
      <w:proofErr w:type="gramStart"/>
      <w:r w:rsidRPr="00C97D44">
        <w:rPr>
          <w:rFonts w:asciiTheme="majorBidi" w:hAnsiTheme="majorBidi" w:cstheme="majorBidi"/>
          <w:lang w:val="en-US"/>
        </w:rPr>
        <w:t xml:space="preserve"> </w:t>
      </w:r>
      <w:bookmarkStart w:id="27" w:name="_Hlk133482875"/>
      <w:r w:rsidRPr="00C97D44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C97D44">
        <w:rPr>
          <w:rFonts w:asciiTheme="majorBidi" w:hAnsiTheme="majorBidi" w:cstheme="majorBidi"/>
          <w:lang w:val="en-US"/>
        </w:rPr>
        <w:t>accessed 8 May 2023]</w:t>
      </w:r>
    </w:p>
    <w:bookmarkEnd w:id="27"/>
    <w:p w:rsidR="00B432DA" w:rsidRPr="00896344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highlight w:val="green"/>
          <w:lang w:val="en-US"/>
        </w:rPr>
      </w:pPr>
      <w:r w:rsidRPr="000A6B31">
        <w:rPr>
          <w:rFonts w:asciiTheme="majorBidi" w:hAnsiTheme="majorBidi" w:cstheme="majorBidi"/>
          <w:lang w:val="en-US"/>
        </w:rPr>
        <w:t>Ingram,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A6B31">
        <w:rPr>
          <w:rFonts w:asciiTheme="majorBidi" w:hAnsiTheme="majorBidi" w:cstheme="majorBidi"/>
          <w:lang w:val="en-US"/>
        </w:rPr>
        <w:t>Verina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, Sophie </w:t>
      </w:r>
      <w:proofErr w:type="spellStart"/>
      <w:r w:rsidRPr="000A6B31">
        <w:rPr>
          <w:rFonts w:asciiTheme="majorBidi" w:hAnsiTheme="majorBidi" w:cstheme="majorBidi"/>
          <w:lang w:val="en-US"/>
        </w:rPr>
        <w:t>Diestelhorst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0A6B31">
        <w:rPr>
          <w:rFonts w:asciiTheme="majorBidi" w:hAnsiTheme="majorBidi" w:cstheme="majorBidi"/>
          <w:lang w:val="en-US"/>
        </w:rPr>
        <w:t>Tih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 Armstrong </w:t>
      </w:r>
      <w:proofErr w:type="spellStart"/>
      <w:r w:rsidRPr="000A6B31">
        <w:rPr>
          <w:rFonts w:asciiTheme="majorBidi" w:hAnsiTheme="majorBidi" w:cstheme="majorBidi"/>
          <w:lang w:val="en-US"/>
        </w:rPr>
        <w:t>Ntiabang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. </w:t>
      </w:r>
      <w:r w:rsidRPr="00151421">
        <w:rPr>
          <w:rFonts w:asciiTheme="majorBidi" w:hAnsiTheme="majorBidi" w:cstheme="majorBidi"/>
          <w:b/>
          <w:bCs/>
          <w:lang w:val="en-US"/>
        </w:rPr>
        <w:t>Networks and Networking in the Cameroon Highlands: An Occasional Paper on Capacity Builders’ Experience</w:t>
      </w:r>
      <w:r w:rsidRPr="000A6B31">
        <w:rPr>
          <w:rFonts w:asciiTheme="majorBidi" w:hAnsiTheme="majorBidi" w:cstheme="majorBidi"/>
          <w:lang w:val="en-US"/>
        </w:rPr>
        <w:t>.</w:t>
      </w:r>
      <w:r w:rsidRPr="000A6B31">
        <w:t xml:space="preserve"> </w:t>
      </w:r>
      <w:r w:rsidRPr="000A6B31">
        <w:rPr>
          <w:rFonts w:asciiTheme="majorBidi" w:hAnsiTheme="majorBidi" w:cstheme="majorBidi"/>
          <w:lang w:val="en-US"/>
        </w:rPr>
        <w:t xml:space="preserve">Yaoundé, Cameroon: </w:t>
      </w:r>
      <w:proofErr w:type="spellStart"/>
      <w:r w:rsidRPr="000A6B31">
        <w:rPr>
          <w:rFonts w:asciiTheme="majorBidi" w:hAnsiTheme="majorBidi" w:cstheme="majorBidi"/>
          <w:lang w:val="en-US"/>
        </w:rPr>
        <w:t>Deutscher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A6B31">
        <w:rPr>
          <w:rFonts w:asciiTheme="majorBidi" w:hAnsiTheme="majorBidi" w:cstheme="majorBidi"/>
          <w:lang w:val="en-US"/>
        </w:rPr>
        <w:t>Entwicklungsdienst</w:t>
      </w:r>
      <w:proofErr w:type="spellEnd"/>
      <w:r w:rsidRPr="000A6B31">
        <w:rPr>
          <w:rFonts w:asciiTheme="majorBidi" w:hAnsiTheme="majorBidi" w:cstheme="majorBidi"/>
          <w:lang w:val="en-US"/>
        </w:rPr>
        <w:t xml:space="preserve"> (DED), 2007.</w:t>
      </w:r>
      <w:r w:rsidRPr="00896344">
        <w:rPr>
          <w:rFonts w:asciiTheme="majorBidi" w:hAnsiTheme="majorBidi" w:cstheme="majorBidi"/>
          <w:highlight w:val="green"/>
          <w:lang w:val="en-US"/>
        </w:rPr>
        <w:br/>
      </w:r>
      <w:hyperlink r:id="rId21" w:history="1">
        <w:r w:rsidRPr="000A6B31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https://bibalex.org/baifa/en/Attachment/Documents/116557.pdf</w:t>
        </w:r>
      </w:hyperlink>
      <w:proofErr w:type="gramStart"/>
      <w:r w:rsidRPr="000A6B31">
        <w:rPr>
          <w:rFonts w:asciiTheme="majorBidi" w:hAnsiTheme="majorBidi" w:cstheme="majorBidi"/>
          <w:lang w:val="en-US"/>
        </w:rPr>
        <w:t xml:space="preserve"> </w:t>
      </w:r>
      <w:bookmarkStart w:id="28" w:name="_Hlk133478699"/>
      <w:r>
        <w:rPr>
          <w:rFonts w:asciiTheme="majorBidi" w:hAnsiTheme="majorBidi" w:cstheme="majorBidi"/>
          <w:lang w:val="en-US"/>
        </w:rPr>
        <w:t xml:space="preserve">  </w:t>
      </w:r>
      <w:r w:rsidRPr="000A6B31">
        <w:rPr>
          <w:rFonts w:asciiTheme="majorBidi" w:hAnsiTheme="majorBidi" w:cstheme="majorBidi"/>
          <w:lang w:val="en-US"/>
        </w:rPr>
        <w:t>[</w:t>
      </w:r>
      <w:proofErr w:type="gramEnd"/>
      <w:r w:rsidRPr="000A6B31">
        <w:rPr>
          <w:rFonts w:asciiTheme="majorBidi" w:hAnsiTheme="majorBidi" w:cstheme="majorBidi"/>
          <w:lang w:val="en-US"/>
        </w:rPr>
        <w:t>accessed 8 May 2023]</w:t>
      </w:r>
    </w:p>
    <w:bookmarkEnd w:id="28"/>
    <w:p w:rsidR="00B432DA" w:rsidRPr="002307B4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highlight w:val="green"/>
          <w:lang w:val="en-US"/>
        </w:rPr>
      </w:pPr>
      <w:proofErr w:type="spellStart"/>
      <w:r w:rsidRPr="00934BA2">
        <w:rPr>
          <w:rFonts w:asciiTheme="majorBidi" w:hAnsiTheme="majorBidi" w:cstheme="majorBidi"/>
          <w:lang w:val="en-US"/>
        </w:rPr>
        <w:t>Kaigama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934BA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934BA2">
        <w:rPr>
          <w:rFonts w:asciiTheme="majorBidi" w:hAnsiTheme="majorBidi" w:cstheme="majorBidi"/>
          <w:lang w:val="en-US"/>
        </w:rPr>
        <w:t>Yaouba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934BA2">
        <w:rPr>
          <w:rFonts w:asciiTheme="majorBidi" w:hAnsiTheme="majorBidi" w:cstheme="majorBidi"/>
          <w:lang w:val="en-US"/>
        </w:rPr>
        <w:t xml:space="preserve"> and Albert </w:t>
      </w:r>
      <w:proofErr w:type="spellStart"/>
      <w:r w:rsidRPr="00934BA2">
        <w:rPr>
          <w:rFonts w:asciiTheme="majorBidi" w:hAnsiTheme="majorBidi" w:cstheme="majorBidi"/>
          <w:lang w:val="en-US"/>
        </w:rPr>
        <w:t>Dongmo</w:t>
      </w:r>
      <w:proofErr w:type="spellEnd"/>
      <w:r w:rsidRPr="00934BA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38A">
        <w:rPr>
          <w:rFonts w:asciiTheme="majorBidi" w:hAnsiTheme="majorBidi" w:cstheme="majorBidi"/>
          <w:lang w:val="en-US"/>
        </w:rPr>
        <w:t>Tsobzé</w:t>
      </w:r>
      <w:proofErr w:type="spellEnd"/>
      <w:r w:rsidRPr="002E638A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Pr="007468E6">
        <w:rPr>
          <w:rFonts w:asciiTheme="majorBidi" w:hAnsiTheme="majorBidi" w:cstheme="majorBidi"/>
          <w:b/>
          <w:bCs/>
          <w:lang w:val="en-US"/>
        </w:rPr>
        <w:t xml:space="preserve">Sustainable Tourism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7468E6">
        <w:rPr>
          <w:rFonts w:asciiTheme="majorBidi" w:hAnsiTheme="majorBidi" w:cstheme="majorBidi"/>
          <w:b/>
          <w:bCs/>
          <w:lang w:val="en-US"/>
        </w:rPr>
        <w:t xml:space="preserve">nd Local </w:t>
      </w:r>
      <w:proofErr w:type="gramStart"/>
      <w:r w:rsidRPr="007468E6">
        <w:rPr>
          <w:rFonts w:asciiTheme="majorBidi" w:hAnsiTheme="majorBidi" w:cstheme="majorBidi"/>
          <w:b/>
          <w:bCs/>
          <w:lang w:val="en-US"/>
        </w:rPr>
        <w:t>Development :</w:t>
      </w:r>
      <w:proofErr w:type="gramEnd"/>
      <w:r w:rsidRPr="007468E6">
        <w:rPr>
          <w:rFonts w:asciiTheme="majorBidi" w:hAnsiTheme="majorBidi" w:cstheme="majorBidi"/>
          <w:b/>
          <w:bCs/>
          <w:lang w:val="en-US"/>
        </w:rPr>
        <w:t xml:space="preserve"> An Inter-Communal Partnership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7468E6">
        <w:rPr>
          <w:rFonts w:asciiTheme="majorBidi" w:hAnsiTheme="majorBidi" w:cstheme="majorBidi"/>
          <w:b/>
          <w:bCs/>
          <w:lang w:val="en-US"/>
        </w:rPr>
        <w:t>n Kribi-Campo</w:t>
      </w:r>
      <w:r>
        <w:rPr>
          <w:rFonts w:asciiTheme="majorBidi" w:hAnsiTheme="majorBidi" w:cstheme="majorBidi"/>
          <w:lang w:val="en-US"/>
        </w:rPr>
        <w:t>.</w:t>
      </w:r>
      <w:r w:rsidRPr="002E638A">
        <w:rPr>
          <w:rFonts w:asciiTheme="majorBidi" w:hAnsiTheme="majorBidi" w:cstheme="majorBidi"/>
          <w:lang w:val="en-US"/>
        </w:rPr>
        <w:t xml:space="preserve"> Sustainable Tourism</w:t>
      </w:r>
      <w:r>
        <w:rPr>
          <w:rFonts w:asciiTheme="majorBidi" w:hAnsiTheme="majorBidi" w:cstheme="majorBidi"/>
          <w:lang w:val="en-US"/>
        </w:rPr>
        <w:t xml:space="preserve">. The Hague: </w:t>
      </w:r>
      <w:r w:rsidRPr="002E638A">
        <w:rPr>
          <w:rFonts w:asciiTheme="majorBidi" w:hAnsiTheme="majorBidi" w:cstheme="majorBidi"/>
          <w:lang w:val="en-US"/>
        </w:rPr>
        <w:t xml:space="preserve">SNV - Netherlands Development </w:t>
      </w:r>
      <w:proofErr w:type="spellStart"/>
      <w:r w:rsidRPr="002E638A">
        <w:rPr>
          <w:rFonts w:asciiTheme="majorBidi" w:hAnsiTheme="majorBidi" w:cstheme="majorBidi"/>
          <w:lang w:val="en-US"/>
        </w:rPr>
        <w:t>Organisation</w:t>
      </w:r>
      <w:proofErr w:type="spellEnd"/>
      <w:r w:rsidRPr="002E638A">
        <w:rPr>
          <w:rFonts w:asciiTheme="majorBidi" w:hAnsiTheme="majorBidi" w:cstheme="majorBidi"/>
          <w:lang w:val="en-US"/>
        </w:rPr>
        <w:t>, 2005</w:t>
      </w:r>
      <w:r>
        <w:rPr>
          <w:rFonts w:asciiTheme="majorBidi" w:hAnsiTheme="majorBidi" w:cstheme="majorBidi"/>
          <w:lang w:val="en-US"/>
        </w:rPr>
        <w:t>.</w:t>
      </w:r>
      <w:r w:rsidRPr="002E638A">
        <w:rPr>
          <w:rFonts w:asciiTheme="majorBidi" w:hAnsiTheme="majorBidi" w:cstheme="majorBidi"/>
          <w:lang w:val="en-US"/>
        </w:rPr>
        <w:br/>
      </w:r>
      <w:hyperlink r:id="rId22" w:history="1">
        <w:r w:rsidRPr="002E638A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https://bibalex.org/baifa/en/Attachment/Documents/117023.pdf</w:t>
        </w:r>
      </w:hyperlink>
      <w:proofErr w:type="gramStart"/>
      <w:r w:rsidRPr="00CF227D">
        <w:rPr>
          <w:rFonts w:asciiTheme="majorBidi" w:hAnsiTheme="majorBidi" w:cstheme="majorBidi"/>
          <w:lang w:val="en-US"/>
        </w:rPr>
        <w:t xml:space="preserve">   </w:t>
      </w:r>
      <w:bookmarkStart w:id="29" w:name="_Hlk133481978"/>
      <w:r w:rsidRPr="002E638A">
        <w:rPr>
          <w:rFonts w:asciiTheme="majorBidi" w:hAnsiTheme="majorBidi" w:cstheme="majorBidi"/>
          <w:lang w:val="en-US"/>
        </w:rPr>
        <w:t>[</w:t>
      </w:r>
      <w:proofErr w:type="gramEnd"/>
      <w:r w:rsidRPr="002E638A">
        <w:rPr>
          <w:rFonts w:asciiTheme="majorBidi" w:hAnsiTheme="majorBidi" w:cstheme="majorBidi"/>
          <w:lang w:val="en-US"/>
        </w:rPr>
        <w:t>accessed 8 May 2023]</w:t>
      </w:r>
    </w:p>
    <w:bookmarkEnd w:id="29"/>
    <w:p w:rsidR="00B432DA" w:rsidRPr="00F76CE9" w:rsidRDefault="00B432DA" w:rsidP="00F76CE9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F76CE9">
        <w:rPr>
          <w:rFonts w:asciiTheme="majorBidi" w:hAnsiTheme="majorBidi" w:cstheme="majorBidi"/>
          <w:lang w:val="en-US"/>
        </w:rPr>
        <w:t>Keita, A.</w:t>
      </w:r>
      <w:r>
        <w:rPr>
          <w:rFonts w:asciiTheme="majorBidi" w:hAnsiTheme="majorBidi" w:cstheme="majorBidi"/>
          <w:lang w:val="en-US"/>
        </w:rPr>
        <w:t xml:space="preserve">, et al. </w:t>
      </w:r>
      <w:r w:rsidRPr="00CF227D">
        <w:rPr>
          <w:rFonts w:asciiTheme="majorBidi" w:hAnsiTheme="majorBidi" w:cstheme="majorBidi"/>
          <w:b/>
          <w:bCs/>
        </w:rPr>
        <w:t xml:space="preserve">Accroître les ressources financières des communes </w:t>
      </w:r>
      <w:r>
        <w:rPr>
          <w:rFonts w:asciiTheme="majorBidi" w:hAnsiTheme="majorBidi" w:cstheme="majorBidi"/>
          <w:b/>
          <w:bCs/>
        </w:rPr>
        <w:t>p</w:t>
      </w:r>
      <w:r w:rsidRPr="00CF227D">
        <w:rPr>
          <w:rFonts w:asciiTheme="majorBidi" w:hAnsiTheme="majorBidi" w:cstheme="majorBidi"/>
          <w:b/>
          <w:bCs/>
        </w:rPr>
        <w:t>ratiques émergentes en Afrique de l’Ouest et du Centre</w:t>
      </w:r>
      <w:r>
        <w:rPr>
          <w:rFonts w:asciiTheme="majorBidi" w:hAnsiTheme="majorBidi" w:cstheme="majorBidi"/>
        </w:rPr>
        <w:t xml:space="preserve">. </w:t>
      </w:r>
      <w:proofErr w:type="gramStart"/>
      <w:r w:rsidRPr="00CF227D">
        <w:rPr>
          <w:rFonts w:asciiTheme="majorBidi" w:hAnsiTheme="majorBidi" w:cstheme="majorBidi"/>
        </w:rPr>
        <w:t>Amsterdam</w:t>
      </w:r>
      <w:r>
        <w:rPr>
          <w:rFonts w:asciiTheme="majorBidi" w:hAnsiTheme="majorBidi" w:cstheme="majorBidi"/>
        </w:rPr>
        <w:t>:</w:t>
      </w:r>
      <w:proofErr w:type="gramEnd"/>
      <w:r>
        <w:rPr>
          <w:rFonts w:asciiTheme="majorBidi" w:hAnsiTheme="majorBidi" w:cstheme="majorBidi"/>
        </w:rPr>
        <w:t xml:space="preserve"> </w:t>
      </w:r>
      <w:r w:rsidRPr="00CF227D">
        <w:rPr>
          <w:rFonts w:asciiTheme="majorBidi" w:hAnsiTheme="majorBidi" w:cstheme="majorBidi"/>
        </w:rPr>
        <w:t>L’Institut Royal des Tropiques (KIT)</w:t>
      </w:r>
      <w:r w:rsidRPr="00F76CE9">
        <w:rPr>
          <w:rFonts w:asciiTheme="majorBidi" w:hAnsiTheme="majorBidi" w:cstheme="majorBidi"/>
        </w:rPr>
        <w:t>, 2008</w:t>
      </w:r>
      <w:r>
        <w:rPr>
          <w:rFonts w:asciiTheme="majorBidi" w:hAnsiTheme="majorBidi" w:cstheme="majorBidi"/>
        </w:rPr>
        <w:t>.</w:t>
      </w:r>
      <w:r w:rsidRPr="00F76CE9">
        <w:rPr>
          <w:rFonts w:asciiTheme="majorBidi" w:hAnsiTheme="majorBidi" w:cstheme="majorBidi"/>
          <w:lang w:val="en-US"/>
        </w:rPr>
        <w:br/>
      </w:r>
      <w:hyperlink r:id="rId23" w:history="1">
        <w:r w:rsidRPr="00F76CE9">
          <w:rPr>
            <w:rFonts w:asciiTheme="majorBidi" w:hAnsiTheme="majorBidi" w:cstheme="majorBidi"/>
            <w:color w:val="0563C1" w:themeColor="hyperlink"/>
            <w:u w:val="single"/>
          </w:rPr>
          <w:t>https://bibalex.org/baifa/en/Attachment/Documents/126738.pdf</w:t>
        </w:r>
      </w:hyperlink>
      <w:bookmarkStart w:id="30" w:name="_Hlk133482144"/>
      <w:r w:rsidRPr="00CF227D">
        <w:rPr>
          <w:rFonts w:asciiTheme="majorBidi" w:hAnsiTheme="majorBidi" w:cstheme="majorBidi"/>
        </w:rPr>
        <w:t xml:space="preserve">   </w:t>
      </w:r>
      <w:r w:rsidRPr="00F76CE9">
        <w:rPr>
          <w:rFonts w:asciiTheme="majorBidi" w:hAnsiTheme="majorBidi" w:cstheme="majorBidi"/>
          <w:lang w:val="en-US"/>
        </w:rPr>
        <w:t>[accessed 8 May 2023]</w:t>
      </w:r>
    </w:p>
    <w:bookmarkEnd w:id="30"/>
    <w:p w:rsidR="00B432DA" w:rsidRPr="00DD30C3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DD30C3">
        <w:rPr>
          <w:rFonts w:asciiTheme="majorBidi" w:hAnsiTheme="majorBidi" w:cstheme="majorBidi"/>
          <w:lang w:val="en-US"/>
        </w:rPr>
        <w:t>Mbuagbaw</w:t>
      </w:r>
      <w:proofErr w:type="spellEnd"/>
      <w:r w:rsidRPr="00DD30C3">
        <w:rPr>
          <w:rFonts w:asciiTheme="majorBidi" w:hAnsiTheme="majorBidi" w:cstheme="majorBidi"/>
          <w:lang w:val="en-US"/>
        </w:rPr>
        <w:t xml:space="preserve">, Lawrence. “The Challenges and Opportunities of Conducting A Clinical Trial in A Low Resource Setting: The Case of The Cameroon Mobile Phone SMS (CAMPS) Trial, An Investigator Initiated”. </w:t>
      </w:r>
      <w:r w:rsidRPr="00DD30C3">
        <w:rPr>
          <w:rFonts w:asciiTheme="majorBidi" w:hAnsiTheme="majorBidi" w:cstheme="majorBidi"/>
          <w:b/>
          <w:bCs/>
          <w:lang w:val="en-US"/>
        </w:rPr>
        <w:t>Trials</w:t>
      </w:r>
      <w:r w:rsidRPr="00DD30C3">
        <w:rPr>
          <w:rFonts w:asciiTheme="majorBidi" w:hAnsiTheme="majorBidi" w:cstheme="majorBidi"/>
          <w:lang w:val="en-US"/>
        </w:rPr>
        <w:t xml:space="preserve"> 12 (2007): 145. Online e-article.</w:t>
      </w:r>
      <w:r w:rsidRPr="00DD30C3">
        <w:rPr>
          <w:rFonts w:asciiTheme="majorBidi" w:hAnsiTheme="majorBidi" w:cstheme="majorBidi"/>
          <w:lang w:val="en-US"/>
        </w:rPr>
        <w:br/>
      </w:r>
      <w:hyperlink r:id="rId24" w:history="1">
        <w:r w:rsidRPr="00DD30C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https://trialsjournal.biomedcentral.com/counter/pdf/10.1186/1745-6215-12-145.pdf</w:t>
        </w:r>
      </w:hyperlink>
      <w:proofErr w:type="gramStart"/>
      <w:r w:rsidRPr="00DD30C3">
        <w:rPr>
          <w:rFonts w:asciiTheme="majorBidi" w:hAnsiTheme="majorBidi" w:cstheme="majorBidi"/>
          <w:lang w:val="en-US"/>
        </w:rPr>
        <w:t xml:space="preserve"> </w:t>
      </w:r>
      <w:bookmarkStart w:id="31" w:name="_Hlk133482612"/>
      <w:r w:rsidRPr="00DD30C3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DD30C3">
        <w:rPr>
          <w:rFonts w:asciiTheme="majorBidi" w:hAnsiTheme="majorBidi" w:cstheme="majorBidi"/>
          <w:lang w:val="en-US"/>
        </w:rPr>
        <w:t>accessed 8 May 2023]</w:t>
      </w:r>
    </w:p>
    <w:bookmarkEnd w:id="31"/>
    <w:p w:rsidR="00B432DA" w:rsidRPr="00F534A4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F534A4">
        <w:rPr>
          <w:rFonts w:asciiTheme="majorBidi" w:hAnsiTheme="majorBidi" w:cstheme="majorBidi"/>
          <w:lang w:val="en-US"/>
        </w:rPr>
        <w:t>Niba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F534A4">
        <w:rPr>
          <w:rFonts w:asciiTheme="majorBidi" w:hAnsiTheme="majorBidi" w:cstheme="majorBidi"/>
          <w:lang w:val="en-US"/>
        </w:rPr>
        <w:t xml:space="preserve"> Julius</w:t>
      </w:r>
      <w:r>
        <w:rPr>
          <w:rFonts w:asciiTheme="majorBidi" w:hAnsiTheme="majorBidi" w:cstheme="majorBidi"/>
          <w:lang w:val="en-US"/>
        </w:rPr>
        <w:t>,</w:t>
      </w:r>
      <w:r w:rsidRPr="00F534A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a</w:t>
      </w:r>
      <w:r w:rsidRPr="00F534A4">
        <w:rPr>
          <w:rFonts w:asciiTheme="majorBidi" w:hAnsiTheme="majorBidi" w:cstheme="majorBidi"/>
          <w:lang w:val="en-US"/>
        </w:rPr>
        <w:t xml:space="preserve">nd </w:t>
      </w:r>
      <w:proofErr w:type="spellStart"/>
      <w:r w:rsidRPr="00F534A4">
        <w:rPr>
          <w:rFonts w:asciiTheme="majorBidi" w:hAnsiTheme="majorBidi" w:cstheme="majorBidi"/>
          <w:lang w:val="en-US"/>
        </w:rPr>
        <w:t>Verina</w:t>
      </w:r>
      <w:proofErr w:type="spellEnd"/>
      <w:r w:rsidRPr="00F534A4">
        <w:rPr>
          <w:rFonts w:asciiTheme="majorBidi" w:hAnsiTheme="majorBidi" w:cstheme="majorBidi"/>
          <w:lang w:val="en-US"/>
        </w:rPr>
        <w:t xml:space="preserve"> Ingram. “</w:t>
      </w:r>
      <w:r w:rsidRPr="001B4A12">
        <w:rPr>
          <w:rFonts w:asciiTheme="majorBidi" w:hAnsiTheme="majorBidi" w:cstheme="majorBidi"/>
          <w:lang w:val="en-US"/>
        </w:rPr>
        <w:t xml:space="preserve">Market Access for Cameroon Honey: An Opportunity for Income and Employment for </w:t>
      </w:r>
      <w:r>
        <w:rPr>
          <w:rFonts w:asciiTheme="majorBidi" w:hAnsiTheme="majorBidi" w:cstheme="majorBidi"/>
          <w:lang w:val="en-US"/>
        </w:rPr>
        <w:t>t</w:t>
      </w:r>
      <w:r w:rsidRPr="001B4A12">
        <w:rPr>
          <w:rFonts w:asciiTheme="majorBidi" w:hAnsiTheme="majorBidi" w:cstheme="majorBidi"/>
          <w:lang w:val="en-US"/>
        </w:rPr>
        <w:t>he Rural Poor</w:t>
      </w:r>
      <w:r w:rsidRPr="00F534A4">
        <w:rPr>
          <w:rFonts w:asciiTheme="majorBidi" w:hAnsiTheme="majorBidi" w:cstheme="majorBidi"/>
          <w:lang w:val="en-US"/>
        </w:rPr>
        <w:t>”.</w:t>
      </w:r>
      <w:r>
        <w:rPr>
          <w:rFonts w:asciiTheme="majorBidi" w:hAnsiTheme="majorBidi" w:cstheme="majorBidi"/>
          <w:lang w:val="en-US"/>
        </w:rPr>
        <w:t xml:space="preserve"> Research Paper </w:t>
      </w:r>
      <w:r w:rsidRPr="00917D3B">
        <w:rPr>
          <w:rFonts w:asciiTheme="majorBidi" w:hAnsiTheme="majorBidi" w:cstheme="majorBidi"/>
          <w:b/>
          <w:bCs/>
          <w:lang w:val="en-US"/>
        </w:rPr>
        <w:t xml:space="preserve">Proceedings of the International Conference: The Role of Non-Timber Forest Products (NTFPs) in Poverty Alleviation and Biodiversity </w:t>
      </w:r>
      <w:r w:rsidRPr="003C1275">
        <w:rPr>
          <w:rFonts w:asciiTheme="majorBidi" w:hAnsiTheme="majorBidi" w:cstheme="majorBidi"/>
          <w:b/>
          <w:bCs/>
          <w:lang w:val="en-US"/>
        </w:rPr>
        <w:t>Conservation</w:t>
      </w:r>
      <w:r>
        <w:rPr>
          <w:rFonts w:asciiTheme="majorBidi" w:hAnsiTheme="majorBidi" w:cstheme="majorBidi"/>
          <w:lang w:val="en-US"/>
        </w:rPr>
        <w:t xml:space="preserve">, </w:t>
      </w:r>
      <w:r w:rsidRPr="003C1275">
        <w:rPr>
          <w:rFonts w:asciiTheme="majorBidi" w:hAnsiTheme="majorBidi" w:cstheme="majorBidi"/>
          <w:lang w:val="en-US"/>
        </w:rPr>
        <w:t>Hanoi, Vietnam</w:t>
      </w:r>
      <w:r>
        <w:rPr>
          <w:rFonts w:asciiTheme="majorBidi" w:hAnsiTheme="majorBidi" w:cstheme="majorBidi"/>
          <w:lang w:val="en-US"/>
        </w:rPr>
        <w:t xml:space="preserve">. </w:t>
      </w:r>
      <w:r w:rsidRPr="003C1275">
        <w:rPr>
          <w:rFonts w:asciiTheme="majorBidi" w:hAnsiTheme="majorBidi" w:cstheme="majorBidi"/>
          <w:lang w:val="en-US"/>
        </w:rPr>
        <w:t>11-14 June 2007</w:t>
      </w:r>
      <w:bookmarkStart w:id="32" w:name="_Hlk133483199"/>
      <w:r w:rsidRPr="00F534A4">
        <w:rPr>
          <w:rFonts w:asciiTheme="majorBidi" w:hAnsiTheme="majorBidi" w:cstheme="majorBidi"/>
          <w:lang w:val="en-US"/>
        </w:rPr>
        <w:t>.</w:t>
      </w:r>
      <w:bookmarkEnd w:id="32"/>
      <w:r>
        <w:rPr>
          <w:rFonts w:asciiTheme="majorBidi" w:hAnsiTheme="majorBidi" w:cstheme="majorBidi"/>
          <w:lang w:val="en-US"/>
        </w:rPr>
        <w:br/>
      </w:r>
      <w:hyperlink r:id="rId25" w:history="1">
        <w:r w:rsidRPr="00F534A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https://bibalex.org/baifa/en/Attachment/Documents/116517.pdf</w:t>
        </w:r>
      </w:hyperlink>
      <w:proofErr w:type="gramStart"/>
      <w:r w:rsidRPr="00F534A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bookmarkStart w:id="33" w:name="_Hlk133407969"/>
      <w:r w:rsidRPr="00F534A4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accessed 8 May 2023</w:t>
      </w:r>
      <w:r w:rsidRPr="00F534A4">
        <w:rPr>
          <w:rFonts w:asciiTheme="majorBidi" w:hAnsiTheme="majorBidi" w:cstheme="majorBidi"/>
          <w:lang w:val="en-US"/>
        </w:rPr>
        <w:t>]</w:t>
      </w:r>
    </w:p>
    <w:bookmarkEnd w:id="33"/>
    <w:p w:rsidR="00B432DA" w:rsidRPr="00636BAA" w:rsidRDefault="00B432DA" w:rsidP="008D7651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636BAA">
        <w:rPr>
          <w:rFonts w:asciiTheme="majorBidi" w:hAnsiTheme="majorBidi" w:cstheme="majorBidi"/>
        </w:rPr>
        <w:t xml:space="preserve">Programmes de petites subventions. </w:t>
      </w:r>
      <w:proofErr w:type="gramStart"/>
      <w:r w:rsidRPr="00AD3602">
        <w:rPr>
          <w:rFonts w:asciiTheme="majorBidi" w:hAnsiTheme="majorBidi" w:cstheme="majorBidi"/>
          <w:b/>
          <w:bCs/>
        </w:rPr>
        <w:t>Cameroun</w:t>
      </w:r>
      <w:r>
        <w:rPr>
          <w:rFonts w:asciiTheme="majorBidi" w:hAnsiTheme="majorBidi" w:cstheme="majorBidi"/>
          <w:b/>
          <w:bCs/>
        </w:rPr>
        <w:t>:</w:t>
      </w:r>
      <w:proofErr w:type="gramEnd"/>
      <w:r w:rsidRPr="00AD3602">
        <w:rPr>
          <w:rFonts w:asciiTheme="majorBidi" w:hAnsiTheme="majorBidi" w:cstheme="majorBidi"/>
          <w:b/>
          <w:bCs/>
        </w:rPr>
        <w:t xml:space="preserve"> Un observateur indépendant permet de lutter contre l'exploitation forestière illégale</w:t>
      </w:r>
      <w:r>
        <w:rPr>
          <w:rFonts w:asciiTheme="majorBidi" w:hAnsiTheme="majorBidi" w:cstheme="majorBidi"/>
        </w:rPr>
        <w:t>.</w:t>
      </w:r>
      <w:r w:rsidRPr="00636BAA">
        <w:rPr>
          <w:rFonts w:asciiTheme="majorBidi" w:hAnsiTheme="majorBidi" w:cstheme="majorBidi"/>
        </w:rPr>
        <w:t xml:space="preserve"> </w:t>
      </w:r>
      <w:r w:rsidRPr="008D7651">
        <w:rPr>
          <w:rFonts w:asciiTheme="majorBidi" w:hAnsiTheme="majorBidi" w:cstheme="majorBidi"/>
        </w:rPr>
        <w:t>Gland</w:t>
      </w:r>
      <w:r>
        <w:rPr>
          <w:rFonts w:asciiTheme="majorBidi" w:hAnsiTheme="majorBidi" w:cstheme="majorBidi"/>
        </w:rPr>
        <w:t xml:space="preserve">, </w:t>
      </w:r>
      <w:proofErr w:type="spellStart"/>
      <w:proofErr w:type="gramStart"/>
      <w:r w:rsidRPr="008D7651">
        <w:rPr>
          <w:rFonts w:asciiTheme="majorBidi" w:hAnsiTheme="majorBidi" w:cstheme="majorBidi"/>
        </w:rPr>
        <w:t>Switzerland</w:t>
      </w:r>
      <w:proofErr w:type="spellEnd"/>
      <w:r>
        <w:rPr>
          <w:rFonts w:asciiTheme="majorBidi" w:hAnsiTheme="majorBidi" w:cstheme="majorBidi"/>
        </w:rPr>
        <w:t>:</w:t>
      </w:r>
      <w:proofErr w:type="gramEnd"/>
      <w:r w:rsidRPr="008D765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</w:t>
      </w:r>
      <w:r w:rsidRPr="00AD3602">
        <w:rPr>
          <w:rFonts w:asciiTheme="majorBidi" w:hAnsiTheme="majorBidi" w:cstheme="majorBidi"/>
        </w:rPr>
        <w:t xml:space="preserve">he International Union for </w:t>
      </w:r>
      <w:r w:rsidRPr="00AD3602">
        <w:rPr>
          <w:rFonts w:asciiTheme="majorBidi" w:hAnsiTheme="majorBidi" w:cstheme="majorBidi"/>
        </w:rPr>
        <w:lastRenderedPageBreak/>
        <w:t>Conservation of Nature (IUCN)</w:t>
      </w:r>
      <w:r>
        <w:rPr>
          <w:rFonts w:asciiTheme="majorBidi" w:hAnsiTheme="majorBidi" w:cstheme="majorBidi"/>
        </w:rPr>
        <w:t xml:space="preserve">. </w:t>
      </w:r>
      <w:r w:rsidRPr="00AD3602">
        <w:rPr>
          <w:rFonts w:asciiTheme="majorBidi" w:hAnsiTheme="majorBidi" w:cstheme="majorBidi"/>
        </w:rPr>
        <w:t xml:space="preserve">National </w:t>
      </w:r>
      <w:proofErr w:type="spellStart"/>
      <w:r w:rsidRPr="00AD3602">
        <w:rPr>
          <w:rFonts w:asciiTheme="majorBidi" w:hAnsiTheme="majorBidi" w:cstheme="majorBidi"/>
        </w:rPr>
        <w:t>Committee</w:t>
      </w:r>
      <w:proofErr w:type="spellEnd"/>
      <w:r w:rsidRPr="00AD3602">
        <w:rPr>
          <w:rFonts w:asciiTheme="majorBidi" w:hAnsiTheme="majorBidi" w:cstheme="majorBidi"/>
        </w:rPr>
        <w:t xml:space="preserve"> of the </w:t>
      </w:r>
      <w:proofErr w:type="spellStart"/>
      <w:r w:rsidRPr="00AD3602">
        <w:rPr>
          <w:rFonts w:asciiTheme="majorBidi" w:hAnsiTheme="majorBidi" w:cstheme="majorBidi"/>
        </w:rPr>
        <w:t>Netherlands</w:t>
      </w:r>
      <w:proofErr w:type="spellEnd"/>
      <w:r w:rsidRPr="00636BAA">
        <w:rPr>
          <w:rFonts w:asciiTheme="majorBidi" w:hAnsiTheme="majorBidi" w:cstheme="majorBidi"/>
        </w:rPr>
        <w:t>, 2006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br/>
      </w:r>
      <w:hyperlink r:id="rId26" w:history="1">
        <w:r w:rsidRPr="00636BAA">
          <w:rPr>
            <w:rStyle w:val="Hyperlink"/>
            <w:rFonts w:asciiTheme="majorBidi" w:hAnsiTheme="majorBidi" w:cstheme="majorBidi"/>
          </w:rPr>
          <w:t>https://bibalex.org/baifa/en/Attachment/Documents/200332.pdf</w:t>
        </w:r>
      </w:hyperlink>
      <w:bookmarkStart w:id="34" w:name="_Hlk133483140"/>
      <w:r w:rsidRPr="00636BAA">
        <w:rPr>
          <w:rFonts w:asciiTheme="majorBidi" w:hAnsiTheme="majorBidi" w:cstheme="majorBidi"/>
        </w:rPr>
        <w:t xml:space="preserve">   </w:t>
      </w:r>
      <w:r w:rsidRPr="00636BAA">
        <w:rPr>
          <w:rFonts w:asciiTheme="majorBidi" w:hAnsiTheme="majorBidi" w:cstheme="majorBidi"/>
          <w:lang w:val="en-US"/>
        </w:rPr>
        <w:t>[accessed 8 May 2023]</w:t>
      </w:r>
    </w:p>
    <w:bookmarkEnd w:id="34"/>
    <w:p w:rsidR="00B432DA" w:rsidRPr="00414F75" w:rsidRDefault="00B432DA" w:rsidP="00414F75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414F75">
        <w:rPr>
          <w:rFonts w:asciiTheme="majorBidi" w:hAnsiTheme="majorBidi" w:cstheme="majorBidi"/>
          <w:lang w:val="en-US"/>
        </w:rPr>
        <w:t xml:space="preserve">Sampson, </w:t>
      </w:r>
      <w:r w:rsidRPr="001E0985">
        <w:rPr>
          <w:rFonts w:asciiTheme="majorBidi" w:hAnsiTheme="majorBidi" w:cstheme="majorBidi"/>
          <w:lang w:val="en-US"/>
        </w:rPr>
        <w:t>Kristin</w:t>
      </w:r>
      <w:r w:rsidRPr="00414F75">
        <w:rPr>
          <w:rFonts w:asciiTheme="majorBidi" w:hAnsiTheme="majorBidi" w:cstheme="majorBidi"/>
          <w:lang w:val="en-US"/>
        </w:rPr>
        <w:t>, et el.</w:t>
      </w:r>
      <w:r>
        <w:rPr>
          <w:rFonts w:asciiTheme="majorBidi" w:hAnsiTheme="majorBidi" w:cstheme="majorBidi"/>
          <w:lang w:val="en-US"/>
        </w:rPr>
        <w:t>, eds.</w:t>
      </w:r>
      <w:r w:rsidRPr="00414F7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14F75">
        <w:rPr>
          <w:rFonts w:asciiTheme="majorBidi" w:hAnsiTheme="majorBidi" w:cstheme="majorBidi"/>
          <w:b/>
          <w:bCs/>
        </w:rPr>
        <w:t>Investing</w:t>
      </w:r>
      <w:proofErr w:type="spellEnd"/>
      <w:r w:rsidRPr="00414F75">
        <w:rPr>
          <w:rFonts w:asciiTheme="majorBidi" w:hAnsiTheme="majorBidi" w:cstheme="majorBidi"/>
          <w:b/>
          <w:bCs/>
        </w:rPr>
        <w:t xml:space="preserve"> in Agriculture: </w:t>
      </w:r>
      <w:proofErr w:type="spellStart"/>
      <w:r w:rsidRPr="00414F75">
        <w:rPr>
          <w:rFonts w:asciiTheme="majorBidi" w:hAnsiTheme="majorBidi" w:cstheme="majorBidi"/>
          <w:b/>
          <w:bCs/>
        </w:rPr>
        <w:t>Implementing</w:t>
      </w:r>
      <w:proofErr w:type="spellEnd"/>
      <w:r w:rsidRPr="00414F75">
        <w:rPr>
          <w:rFonts w:asciiTheme="majorBidi" w:hAnsiTheme="majorBidi" w:cstheme="majorBidi"/>
          <w:b/>
          <w:bCs/>
        </w:rPr>
        <w:t xml:space="preserve"> the 2003 Maputo </w:t>
      </w:r>
      <w:proofErr w:type="spellStart"/>
      <w:r w:rsidRPr="00414F75">
        <w:rPr>
          <w:rFonts w:asciiTheme="majorBidi" w:hAnsiTheme="majorBidi" w:cstheme="majorBidi"/>
          <w:b/>
          <w:bCs/>
        </w:rPr>
        <w:t>Declaration</w:t>
      </w:r>
      <w:proofErr w:type="spellEnd"/>
      <w:r w:rsidRPr="00414F75">
        <w:rPr>
          <w:rFonts w:asciiTheme="majorBidi" w:hAnsiTheme="majorBidi" w:cstheme="majorBidi"/>
          <w:b/>
          <w:bCs/>
        </w:rPr>
        <w:t xml:space="preserve"> of the </w:t>
      </w:r>
      <w:proofErr w:type="spellStart"/>
      <w:r w:rsidRPr="00414F75">
        <w:rPr>
          <w:rFonts w:asciiTheme="majorBidi" w:hAnsiTheme="majorBidi" w:cstheme="majorBidi"/>
          <w:b/>
          <w:bCs/>
        </w:rPr>
        <w:t>African</w:t>
      </w:r>
      <w:proofErr w:type="spellEnd"/>
      <w:r w:rsidRPr="00414F75">
        <w:rPr>
          <w:rFonts w:asciiTheme="majorBidi" w:hAnsiTheme="majorBidi" w:cstheme="majorBidi"/>
          <w:b/>
          <w:bCs/>
        </w:rPr>
        <w:t xml:space="preserve"> Union</w:t>
      </w:r>
      <w:r>
        <w:rPr>
          <w:rFonts w:asciiTheme="majorBidi" w:hAnsiTheme="majorBidi" w:cstheme="majorBidi"/>
          <w:lang w:val="en-US"/>
        </w:rPr>
        <w:t xml:space="preserve">. </w:t>
      </w:r>
      <w:r w:rsidRPr="007827BF">
        <w:rPr>
          <w:rFonts w:asciiTheme="majorBidi" w:hAnsiTheme="majorBidi" w:cstheme="majorBidi"/>
          <w:lang w:val="en-US"/>
        </w:rPr>
        <w:t>New York, NY</w:t>
      </w:r>
      <w:r>
        <w:rPr>
          <w:rFonts w:asciiTheme="majorBidi" w:hAnsiTheme="majorBidi" w:cstheme="majorBidi"/>
          <w:lang w:val="en-US"/>
        </w:rPr>
        <w:t xml:space="preserve">: The </w:t>
      </w:r>
      <w:r w:rsidRPr="001E0985">
        <w:rPr>
          <w:rFonts w:asciiTheme="majorBidi" w:hAnsiTheme="majorBidi" w:cstheme="majorBidi"/>
          <w:lang w:val="en-US"/>
        </w:rPr>
        <w:t>Global and Regional Advocacy for Small Producers (GRASP)</w:t>
      </w:r>
      <w:r w:rsidRPr="00414F75">
        <w:rPr>
          <w:rFonts w:asciiTheme="majorBidi" w:hAnsiTheme="majorBidi" w:cstheme="majorBidi"/>
          <w:lang w:val="en-US"/>
        </w:rPr>
        <w:t>, 2009</w:t>
      </w:r>
      <w:r>
        <w:rPr>
          <w:rFonts w:asciiTheme="majorBidi" w:hAnsiTheme="majorBidi" w:cstheme="majorBidi"/>
          <w:lang w:val="en-US"/>
        </w:rPr>
        <w:t>.</w:t>
      </w:r>
      <w:r w:rsidRPr="00414F75">
        <w:rPr>
          <w:rFonts w:asciiTheme="majorBidi" w:hAnsiTheme="majorBidi" w:cstheme="majorBidi"/>
          <w:lang w:val="en-US"/>
        </w:rPr>
        <w:br/>
      </w:r>
      <w:hyperlink r:id="rId27" w:history="1">
        <w:r w:rsidRPr="00414F7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https://bibalex.org/baifa/en/Attachment/Documents/175578.pdf</w:t>
        </w:r>
      </w:hyperlink>
      <w:proofErr w:type="gramStart"/>
      <w:r w:rsidRPr="00414F75">
        <w:rPr>
          <w:rFonts w:asciiTheme="majorBidi" w:hAnsiTheme="majorBidi" w:cstheme="majorBidi"/>
          <w:lang w:val="en-US"/>
        </w:rPr>
        <w:t xml:space="preserve"> </w:t>
      </w:r>
      <w:bookmarkStart w:id="35" w:name="_Hlk133482395"/>
      <w:r>
        <w:rPr>
          <w:rFonts w:asciiTheme="majorBidi" w:hAnsiTheme="majorBidi" w:cstheme="majorBidi"/>
          <w:lang w:val="en-US"/>
        </w:rPr>
        <w:t xml:space="preserve">  </w:t>
      </w:r>
      <w:r w:rsidRPr="00414F75">
        <w:rPr>
          <w:rFonts w:asciiTheme="majorBidi" w:hAnsiTheme="majorBidi" w:cstheme="majorBidi"/>
          <w:lang w:val="en-US"/>
        </w:rPr>
        <w:t>[</w:t>
      </w:r>
      <w:proofErr w:type="gramEnd"/>
      <w:r w:rsidRPr="00414F75">
        <w:rPr>
          <w:rFonts w:asciiTheme="majorBidi" w:hAnsiTheme="majorBidi" w:cstheme="majorBidi"/>
          <w:lang w:val="en-US"/>
        </w:rPr>
        <w:t>accessed 8 May 2023]</w:t>
      </w:r>
    </w:p>
    <w:bookmarkEnd w:id="35"/>
    <w:p w:rsidR="00B432DA" w:rsidRPr="007F6C7C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F6C7C">
        <w:rPr>
          <w:rFonts w:asciiTheme="majorBidi" w:hAnsiTheme="majorBidi" w:cstheme="majorBidi"/>
          <w:lang w:val="en-US"/>
        </w:rPr>
        <w:t xml:space="preserve">Small Grants </w:t>
      </w:r>
      <w:proofErr w:type="spellStart"/>
      <w:r w:rsidRPr="007F6C7C">
        <w:rPr>
          <w:rFonts w:asciiTheme="majorBidi" w:hAnsiTheme="majorBidi" w:cstheme="majorBidi"/>
          <w:lang w:val="en-US"/>
        </w:rPr>
        <w:t>Programme</w:t>
      </w:r>
      <w:proofErr w:type="spellEnd"/>
      <w:r w:rsidRPr="007F6C7C">
        <w:rPr>
          <w:rFonts w:asciiTheme="majorBidi" w:hAnsiTheme="majorBidi" w:cstheme="majorBidi"/>
          <w:lang w:val="en-US"/>
        </w:rPr>
        <w:t xml:space="preserve">. </w:t>
      </w:r>
      <w:r w:rsidRPr="007F6C7C">
        <w:rPr>
          <w:rFonts w:asciiTheme="majorBidi" w:hAnsiTheme="majorBidi" w:cstheme="majorBidi"/>
          <w:b/>
          <w:bCs/>
          <w:lang w:val="en-US"/>
        </w:rPr>
        <w:t xml:space="preserve">Independent </w:t>
      </w:r>
      <w:r>
        <w:rPr>
          <w:rFonts w:asciiTheme="majorBidi" w:hAnsiTheme="majorBidi" w:cstheme="majorBidi"/>
          <w:b/>
          <w:bCs/>
          <w:lang w:val="en-US"/>
        </w:rPr>
        <w:t>M</w:t>
      </w:r>
      <w:r w:rsidRPr="007F6C7C">
        <w:rPr>
          <w:rFonts w:asciiTheme="majorBidi" w:hAnsiTheme="majorBidi" w:cstheme="majorBidi"/>
          <w:b/>
          <w:bCs/>
          <w:lang w:val="en-US"/>
        </w:rPr>
        <w:t xml:space="preserve">onitor </w:t>
      </w:r>
      <w:r>
        <w:rPr>
          <w:rFonts w:asciiTheme="majorBidi" w:hAnsiTheme="majorBidi" w:cstheme="majorBidi"/>
          <w:b/>
          <w:bCs/>
          <w:lang w:val="en-US"/>
        </w:rPr>
        <w:t>H</w:t>
      </w:r>
      <w:r w:rsidRPr="007F6C7C">
        <w:rPr>
          <w:rFonts w:asciiTheme="majorBidi" w:hAnsiTheme="majorBidi" w:cstheme="majorBidi"/>
          <w:b/>
          <w:bCs/>
          <w:lang w:val="en-US"/>
        </w:rPr>
        <w:t xml:space="preserve">elps to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7F6C7C">
        <w:rPr>
          <w:rFonts w:asciiTheme="majorBidi" w:hAnsiTheme="majorBidi" w:cstheme="majorBidi"/>
          <w:b/>
          <w:bCs/>
          <w:lang w:val="en-US"/>
        </w:rPr>
        <w:t xml:space="preserve">ight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7F6C7C">
        <w:rPr>
          <w:rFonts w:asciiTheme="majorBidi" w:hAnsiTheme="majorBidi" w:cstheme="majorBidi"/>
          <w:b/>
          <w:bCs/>
          <w:lang w:val="en-US"/>
        </w:rPr>
        <w:t xml:space="preserve">llegal </w:t>
      </w:r>
      <w:r>
        <w:rPr>
          <w:rFonts w:asciiTheme="majorBidi" w:hAnsiTheme="majorBidi" w:cstheme="majorBidi"/>
          <w:b/>
          <w:bCs/>
          <w:lang w:val="en-US"/>
        </w:rPr>
        <w:t>L</w:t>
      </w:r>
      <w:r w:rsidRPr="007F6C7C">
        <w:rPr>
          <w:rFonts w:asciiTheme="majorBidi" w:hAnsiTheme="majorBidi" w:cstheme="majorBidi"/>
          <w:b/>
          <w:bCs/>
          <w:lang w:val="en-US"/>
        </w:rPr>
        <w:t>ogging: Cameroon</w:t>
      </w:r>
      <w:r w:rsidRPr="007F6C7C">
        <w:rPr>
          <w:rFonts w:asciiTheme="majorBidi" w:hAnsiTheme="majorBidi" w:cstheme="majorBidi"/>
          <w:lang w:val="en-US"/>
        </w:rPr>
        <w:t>. Amsterdam</w:t>
      </w:r>
      <w:r>
        <w:rPr>
          <w:rFonts w:asciiTheme="majorBidi" w:hAnsiTheme="majorBidi" w:cstheme="majorBidi"/>
          <w:lang w:val="en-US"/>
        </w:rPr>
        <w:t xml:space="preserve">: </w:t>
      </w:r>
      <w:r w:rsidRPr="007F6C7C">
        <w:rPr>
          <w:rFonts w:asciiTheme="majorBidi" w:hAnsiTheme="majorBidi" w:cstheme="majorBidi"/>
          <w:lang w:val="en-US"/>
        </w:rPr>
        <w:t>IUCN National Committee of the Netherlands, 2005</w:t>
      </w:r>
      <w:r>
        <w:rPr>
          <w:rFonts w:asciiTheme="majorBidi" w:hAnsiTheme="majorBidi" w:cstheme="majorBidi"/>
          <w:lang w:val="en-US"/>
        </w:rPr>
        <w:t>.</w:t>
      </w:r>
      <w:r w:rsidRPr="007F6C7C">
        <w:rPr>
          <w:rFonts w:asciiTheme="majorBidi" w:hAnsiTheme="majorBidi" w:cstheme="majorBidi"/>
          <w:lang w:val="en-US"/>
        </w:rPr>
        <w:br/>
      </w:r>
      <w:hyperlink r:id="rId28" w:history="1">
        <w:r w:rsidRPr="007F6C7C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https://bibalex.org/baifa/en/Attachment/Documents/200325.pdf</w:t>
        </w:r>
      </w:hyperlink>
      <w:proofErr w:type="gramStart"/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</w:t>
      </w:r>
      <w:r w:rsidRPr="007F6C7C">
        <w:rPr>
          <w:rFonts w:asciiTheme="majorBidi" w:hAnsiTheme="majorBidi" w:cstheme="majorBidi"/>
          <w:lang w:val="en-US"/>
        </w:rPr>
        <w:t xml:space="preserve"> </w:t>
      </w:r>
      <w:bookmarkStart w:id="36" w:name="_Hlk133481445"/>
      <w:r w:rsidRPr="007F6C7C">
        <w:rPr>
          <w:rFonts w:asciiTheme="majorBidi" w:hAnsiTheme="majorBidi" w:cstheme="majorBidi"/>
          <w:lang w:val="en-US"/>
        </w:rPr>
        <w:t>[</w:t>
      </w:r>
      <w:proofErr w:type="gramEnd"/>
      <w:r w:rsidRPr="007F6C7C">
        <w:rPr>
          <w:rFonts w:asciiTheme="majorBidi" w:hAnsiTheme="majorBidi" w:cstheme="majorBidi"/>
          <w:lang w:val="en-US"/>
        </w:rPr>
        <w:t>accessed 8 May 2023]</w:t>
      </w:r>
    </w:p>
    <w:bookmarkEnd w:id="36"/>
    <w:p w:rsidR="00B432DA" w:rsidRPr="00CD33CA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AB457D">
        <w:rPr>
          <w:rFonts w:asciiTheme="majorBidi" w:hAnsiTheme="majorBidi" w:cstheme="majorBidi"/>
        </w:rPr>
        <w:t>Tobith</w:t>
      </w:r>
      <w:proofErr w:type="spellEnd"/>
      <w:r w:rsidRPr="00CD33CA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AB457D">
        <w:rPr>
          <w:rFonts w:asciiTheme="majorBidi" w:hAnsiTheme="majorBidi" w:cstheme="majorBidi"/>
        </w:rPr>
        <w:t>Christiane</w:t>
      </w:r>
      <w:r>
        <w:rPr>
          <w:rFonts w:asciiTheme="majorBidi" w:hAnsiTheme="majorBidi" w:cstheme="majorBidi"/>
        </w:rPr>
        <w:t>, and Pascal</w:t>
      </w:r>
      <w:r w:rsidRPr="00AB457D">
        <w:rPr>
          <w:rFonts w:asciiTheme="majorBidi" w:hAnsiTheme="majorBidi" w:cstheme="majorBidi"/>
        </w:rPr>
        <w:t xml:space="preserve"> </w:t>
      </w:r>
      <w:r w:rsidRPr="00CD33CA">
        <w:rPr>
          <w:rFonts w:asciiTheme="majorBidi" w:hAnsiTheme="majorBidi" w:cstheme="majorBidi"/>
        </w:rPr>
        <w:t>Cuny</w:t>
      </w:r>
      <w:r w:rsidRPr="00A31FEA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>“</w:t>
      </w:r>
      <w:r w:rsidRPr="00A31FEA">
        <w:rPr>
          <w:rFonts w:asciiTheme="majorBidi" w:hAnsiTheme="majorBidi" w:cstheme="majorBidi"/>
          <w:lang w:val="en-US"/>
        </w:rPr>
        <w:t xml:space="preserve">Genre et </w:t>
      </w:r>
      <w:proofErr w:type="spellStart"/>
      <w:r w:rsidRPr="00A31FEA">
        <w:rPr>
          <w:rFonts w:asciiTheme="majorBidi" w:hAnsiTheme="majorBidi" w:cstheme="majorBidi"/>
          <w:lang w:val="en-US"/>
        </w:rPr>
        <w:t>foresterie</w:t>
      </w:r>
      <w:proofErr w:type="spellEnd"/>
      <w:r w:rsidRPr="00A31FE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31FEA">
        <w:rPr>
          <w:rFonts w:asciiTheme="majorBidi" w:hAnsiTheme="majorBidi" w:cstheme="majorBidi"/>
          <w:lang w:val="en-US"/>
        </w:rPr>
        <w:t>communautaire</w:t>
      </w:r>
      <w:proofErr w:type="spellEnd"/>
      <w:r w:rsidRPr="00A31FEA">
        <w:rPr>
          <w:rFonts w:asciiTheme="majorBidi" w:hAnsiTheme="majorBidi" w:cstheme="majorBidi"/>
          <w:lang w:val="en-US"/>
        </w:rPr>
        <w:t xml:space="preserve"> au Cameroun: </w:t>
      </w:r>
      <w:proofErr w:type="spellStart"/>
      <w:r w:rsidRPr="00A31FEA">
        <w:rPr>
          <w:rFonts w:asciiTheme="majorBidi" w:hAnsiTheme="majorBidi" w:cstheme="majorBidi"/>
          <w:lang w:val="en-US"/>
        </w:rPr>
        <w:t>quelles</w:t>
      </w:r>
      <w:proofErr w:type="spellEnd"/>
      <w:r w:rsidRPr="00A31FEA">
        <w:rPr>
          <w:rFonts w:asciiTheme="majorBidi" w:hAnsiTheme="majorBidi" w:cstheme="majorBidi"/>
          <w:lang w:val="en-US"/>
        </w:rPr>
        <w:t xml:space="preserve"> perspectives pour les femmes?</w:t>
      </w:r>
      <w:r>
        <w:rPr>
          <w:rFonts w:asciiTheme="majorBidi" w:hAnsiTheme="majorBidi" w:cstheme="majorBidi"/>
          <w:lang w:val="en-US"/>
        </w:rPr>
        <w:t>”</w:t>
      </w:r>
      <w:r w:rsidRPr="00A31FEA">
        <w:rPr>
          <w:rFonts w:asciiTheme="majorBidi" w:hAnsiTheme="majorBidi" w:cstheme="majorBidi"/>
          <w:lang w:val="en-US"/>
        </w:rPr>
        <w:t xml:space="preserve"> </w:t>
      </w:r>
      <w:r w:rsidRPr="00CD33CA">
        <w:rPr>
          <w:rFonts w:asciiTheme="majorBidi" w:hAnsiTheme="majorBidi" w:cstheme="majorBidi"/>
          <w:b/>
          <w:bCs/>
        </w:rPr>
        <w:t>Bois et Forêts des Tropiques</w:t>
      </w:r>
      <w:r>
        <w:rPr>
          <w:rFonts w:asciiTheme="majorBidi" w:hAnsiTheme="majorBidi" w:cstheme="majorBidi"/>
        </w:rPr>
        <w:t xml:space="preserve"> 289,</w:t>
      </w:r>
      <w:r w:rsidRPr="00CD33C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no. 3</w:t>
      </w:r>
      <w:r w:rsidRPr="00CD33CA">
        <w:rPr>
          <w:rFonts w:asciiTheme="majorBidi" w:hAnsiTheme="majorBidi" w:cstheme="majorBidi"/>
        </w:rPr>
        <w:t xml:space="preserve"> (2006</w:t>
      </w:r>
      <w:proofErr w:type="gramStart"/>
      <w:r w:rsidRPr="00CD33CA">
        <w:rPr>
          <w:rFonts w:asciiTheme="majorBidi" w:hAnsiTheme="majorBidi" w:cstheme="majorBidi"/>
        </w:rPr>
        <w:t>):</w:t>
      </w:r>
      <w:proofErr w:type="gramEnd"/>
      <w:r w:rsidRPr="00CD33CA">
        <w:rPr>
          <w:rFonts w:asciiTheme="majorBidi" w:hAnsiTheme="majorBidi" w:cstheme="majorBidi"/>
        </w:rPr>
        <w:t xml:space="preserve"> 17</w:t>
      </w:r>
      <w:r>
        <w:rPr>
          <w:rFonts w:asciiTheme="majorBidi" w:hAnsiTheme="majorBidi" w:cstheme="majorBidi"/>
        </w:rPr>
        <w:t>-</w:t>
      </w:r>
      <w:r w:rsidRPr="00CD33CA">
        <w:rPr>
          <w:rFonts w:asciiTheme="majorBidi" w:hAnsiTheme="majorBidi" w:cstheme="majorBidi"/>
        </w:rPr>
        <w:t xml:space="preserve">26. </w:t>
      </w:r>
      <w:r w:rsidRPr="00CD33CA">
        <w:rPr>
          <w:rFonts w:asciiTheme="majorBidi" w:hAnsiTheme="majorBidi" w:cstheme="majorBidi"/>
          <w:lang w:val="en-US"/>
        </w:rPr>
        <w:t>Online e-article.</w:t>
      </w:r>
      <w:r w:rsidRPr="00CD33CA">
        <w:rPr>
          <w:rFonts w:asciiTheme="majorBidi" w:hAnsiTheme="majorBidi" w:cstheme="majorBidi"/>
          <w:lang w:val="en-US"/>
        </w:rPr>
        <w:br/>
      </w:r>
      <w:hyperlink r:id="rId29" w:history="1">
        <w:r w:rsidRPr="00CD33CA">
          <w:rPr>
            <w:rFonts w:asciiTheme="majorBidi" w:hAnsiTheme="majorBidi" w:cstheme="majorBidi"/>
            <w:color w:val="0563C1" w:themeColor="hyperlink"/>
            <w:u w:val="single"/>
          </w:rPr>
          <w:t>https://bibalex.org/baifa/en/Attachment/Documents/116317.pdf</w:t>
        </w:r>
      </w:hyperlink>
      <w:proofErr w:type="gramStart"/>
      <w:r w:rsidRPr="00CD33CA">
        <w:rPr>
          <w:rFonts w:asciiTheme="majorBidi" w:hAnsiTheme="majorBidi" w:cstheme="majorBidi"/>
        </w:rPr>
        <w:t xml:space="preserve"> </w:t>
      </w:r>
      <w:bookmarkStart w:id="37" w:name="_Hlk133481772"/>
      <w:r>
        <w:rPr>
          <w:rFonts w:asciiTheme="majorBidi" w:hAnsiTheme="majorBidi" w:cstheme="majorBidi"/>
        </w:rPr>
        <w:t xml:space="preserve">  </w:t>
      </w:r>
      <w:r w:rsidRPr="00CD33CA">
        <w:rPr>
          <w:rFonts w:asciiTheme="majorBidi" w:hAnsiTheme="majorBidi" w:cstheme="majorBidi"/>
          <w:lang w:val="en-US"/>
        </w:rPr>
        <w:t>[</w:t>
      </w:r>
      <w:proofErr w:type="gramEnd"/>
      <w:r w:rsidRPr="00CD33CA">
        <w:rPr>
          <w:rFonts w:asciiTheme="majorBidi" w:hAnsiTheme="majorBidi" w:cstheme="majorBidi"/>
          <w:lang w:val="en-US"/>
        </w:rPr>
        <w:t>accessed 8 May 2023]</w:t>
      </w:r>
    </w:p>
    <w:bookmarkEnd w:id="37"/>
    <w:p w:rsidR="00B432DA" w:rsidRPr="00F534A4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F534A4">
        <w:rPr>
          <w:rFonts w:asciiTheme="majorBidi" w:hAnsiTheme="majorBidi" w:cstheme="majorBidi"/>
          <w:lang w:val="en-US"/>
        </w:rPr>
        <w:t>Tropenbos</w:t>
      </w:r>
      <w:proofErr w:type="spellEnd"/>
      <w:r w:rsidRPr="00F534A4">
        <w:rPr>
          <w:rFonts w:asciiTheme="majorBidi" w:hAnsiTheme="majorBidi" w:cstheme="majorBidi"/>
          <w:lang w:val="en-US"/>
        </w:rPr>
        <w:t xml:space="preserve"> International. </w:t>
      </w:r>
      <w:r w:rsidRPr="00362DAA">
        <w:rPr>
          <w:rFonts w:asciiTheme="majorBidi" w:hAnsiTheme="majorBidi" w:cstheme="majorBidi"/>
          <w:b/>
          <w:bCs/>
          <w:lang w:val="en-US"/>
        </w:rPr>
        <w:t>Community Forestry in Cameroon: How it Can Contribute More Effectively to FLEGT</w:t>
      </w:r>
      <w:r>
        <w:rPr>
          <w:rFonts w:asciiTheme="majorBidi" w:hAnsiTheme="majorBidi" w:cstheme="majorBidi"/>
          <w:lang w:val="en-US"/>
        </w:rPr>
        <w:t>.</w:t>
      </w:r>
      <w:r w:rsidRPr="00F534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21D7">
        <w:rPr>
          <w:rFonts w:asciiTheme="majorBidi" w:hAnsiTheme="majorBidi" w:cstheme="majorBidi"/>
          <w:lang w:val="en-US"/>
        </w:rPr>
        <w:t>Tropenbos</w:t>
      </w:r>
      <w:proofErr w:type="spellEnd"/>
      <w:r w:rsidRPr="002E21D7">
        <w:rPr>
          <w:rFonts w:asciiTheme="majorBidi" w:hAnsiTheme="majorBidi" w:cstheme="majorBidi"/>
          <w:lang w:val="en-US"/>
        </w:rPr>
        <w:t xml:space="preserve"> International Policy Brief</w:t>
      </w:r>
      <w:r w:rsidRPr="00896344">
        <w:rPr>
          <w:rFonts w:asciiTheme="majorBidi" w:hAnsiTheme="majorBidi" w:cstheme="majorBidi"/>
          <w:lang w:val="en-US"/>
        </w:rPr>
        <w:t xml:space="preserve">. </w:t>
      </w:r>
      <w:r w:rsidRPr="002E21D7">
        <w:rPr>
          <w:rFonts w:asciiTheme="majorBidi" w:hAnsiTheme="majorBidi" w:cstheme="majorBidi"/>
          <w:lang w:val="en-US"/>
        </w:rPr>
        <w:t>September, 2012</w:t>
      </w:r>
      <w:r w:rsidRPr="00F534A4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30" w:history="1">
        <w:r w:rsidRPr="00F534A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https://bibalex.org/baifa/en/Attachment/Documents/460186.pdf</w:t>
        </w:r>
      </w:hyperlink>
      <w:proofErr w:type="gramStart"/>
      <w:r w:rsidRPr="00F534A4">
        <w:rPr>
          <w:rFonts w:asciiTheme="majorBidi" w:hAnsiTheme="majorBidi" w:cstheme="majorBidi"/>
          <w:lang w:val="en-US"/>
        </w:rPr>
        <w:t xml:space="preserve">  </w:t>
      </w:r>
      <w:bookmarkStart w:id="38" w:name="_Hlk133478580"/>
      <w:r>
        <w:rPr>
          <w:rFonts w:asciiTheme="majorBidi" w:hAnsiTheme="majorBidi" w:cstheme="majorBidi"/>
          <w:lang w:val="en-US"/>
        </w:rPr>
        <w:t xml:space="preserve"> </w:t>
      </w:r>
      <w:r w:rsidRPr="00F534A4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accessed 8 May 2023</w:t>
      </w:r>
      <w:r w:rsidRPr="00F534A4">
        <w:rPr>
          <w:rFonts w:asciiTheme="majorBidi" w:hAnsiTheme="majorBidi" w:cstheme="majorBidi"/>
          <w:lang w:val="en-US"/>
        </w:rPr>
        <w:t>]</w:t>
      </w:r>
      <w:bookmarkEnd w:id="38"/>
    </w:p>
    <w:p w:rsidR="00B432DA" w:rsidRPr="00D043EA" w:rsidRDefault="00B432DA" w:rsidP="00545B85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lang w:val="en-US"/>
        </w:rPr>
        <w:t xml:space="preserve">United Nations. </w:t>
      </w:r>
      <w:r w:rsidRPr="00AD675F">
        <w:rPr>
          <w:rFonts w:asciiTheme="majorBidi" w:hAnsiTheme="majorBidi" w:cstheme="majorBidi"/>
          <w:lang w:val="en-US"/>
        </w:rPr>
        <w:t>Economic Commission for Africa</w:t>
      </w:r>
      <w:r>
        <w:rPr>
          <w:rFonts w:asciiTheme="majorBidi" w:hAnsiTheme="majorBidi" w:cstheme="majorBidi"/>
          <w:lang w:val="en-US"/>
        </w:rPr>
        <w:t xml:space="preserve"> (ECA). </w:t>
      </w:r>
      <w:r w:rsidRPr="00545B85">
        <w:rPr>
          <w:rFonts w:asciiTheme="majorBidi" w:hAnsiTheme="majorBidi" w:cstheme="majorBidi"/>
          <w:b/>
          <w:bCs/>
          <w:lang w:val="en-US"/>
        </w:rPr>
        <w:t>Impact of HIV/AIDS on Gender, Orphans and Vulnerable Children: Discussion Outcomes of CHGA Interactive Cameroon</w:t>
      </w:r>
      <w:r w:rsidRPr="00270732">
        <w:rPr>
          <w:rFonts w:asciiTheme="majorBidi" w:hAnsiTheme="majorBidi" w:cstheme="majorBidi"/>
          <w:lang w:val="en-US"/>
        </w:rPr>
        <w:t>. Addis Ababa</w:t>
      </w:r>
      <w:r>
        <w:rPr>
          <w:rFonts w:asciiTheme="majorBidi" w:hAnsiTheme="majorBidi" w:cstheme="majorBidi"/>
          <w:lang w:val="en-US"/>
        </w:rPr>
        <w:t>: ECA.</w:t>
      </w:r>
      <w:r w:rsidRPr="00270732">
        <w:t xml:space="preserve"> </w:t>
      </w:r>
      <w:r w:rsidRPr="00270732">
        <w:rPr>
          <w:rFonts w:asciiTheme="majorBidi" w:hAnsiTheme="majorBidi" w:cstheme="majorBidi"/>
          <w:lang w:val="en-US"/>
        </w:rPr>
        <w:t>Commission on HIV/AIDS and Governance in Africa (CHG)</w:t>
      </w:r>
      <w:r w:rsidRPr="00AD675F">
        <w:rPr>
          <w:rFonts w:asciiTheme="majorBidi" w:hAnsiTheme="majorBidi" w:cstheme="majorBidi"/>
          <w:lang w:val="en-US"/>
        </w:rPr>
        <w:t>, 2004.</w:t>
      </w:r>
      <w:r w:rsidRPr="00AD675F">
        <w:rPr>
          <w:rFonts w:asciiTheme="majorBidi" w:hAnsiTheme="majorBidi" w:cstheme="majorBidi"/>
          <w:lang w:val="en-US"/>
        </w:rPr>
        <w:br/>
      </w:r>
      <w:hyperlink r:id="rId31" w:history="1">
        <w:r w:rsidRPr="00AD675F">
          <w:rPr>
            <w:rStyle w:val="Hyperlink"/>
            <w:rFonts w:asciiTheme="majorBidi" w:hAnsiTheme="majorBidi" w:cstheme="majorBidi"/>
            <w:lang w:val="en-US"/>
          </w:rPr>
          <w:t>https://repository.uneca.org/bitstream/handle/10855/14971/bib.%2057572_I.pdf?sequen</w:t>
        </w:r>
      </w:hyperlink>
      <w:r w:rsidRPr="00AD675F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AD675F">
        <w:rPr>
          <w:rFonts w:asciiTheme="majorBidi" w:hAnsiTheme="majorBidi" w:cstheme="majorBidi"/>
          <w:sz w:val="24"/>
          <w:szCs w:val="24"/>
          <w:lang w:val="en-US"/>
        </w:rPr>
        <w:t>[accessed 8 May 2023]</w:t>
      </w:r>
    </w:p>
    <w:p w:rsidR="00B432DA" w:rsidRPr="00F534A4" w:rsidRDefault="00B432DA" w:rsidP="00CE37DF">
      <w:pPr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CE37DF">
        <w:rPr>
          <w:rFonts w:asciiTheme="majorBidi" w:hAnsiTheme="majorBidi" w:cstheme="majorBidi"/>
          <w:lang w:val="en-US"/>
        </w:rPr>
        <w:t>Wit</w:t>
      </w:r>
      <w:r>
        <w:rPr>
          <w:rFonts w:asciiTheme="majorBidi" w:hAnsiTheme="majorBidi" w:cstheme="majorBidi"/>
          <w:lang w:val="en-US"/>
        </w:rPr>
        <w:t>,</w:t>
      </w:r>
      <w:r w:rsidRPr="00CE37DF">
        <w:rPr>
          <w:rFonts w:asciiTheme="majorBidi" w:hAnsiTheme="majorBidi" w:cstheme="majorBidi"/>
          <w:lang w:val="en-US"/>
        </w:rPr>
        <w:t xml:space="preserve"> Marieke</w:t>
      </w:r>
      <w:r>
        <w:rPr>
          <w:rFonts w:asciiTheme="majorBidi" w:hAnsiTheme="majorBidi" w:cstheme="majorBidi"/>
          <w:lang w:val="en-US"/>
        </w:rPr>
        <w:t>, et al</w:t>
      </w:r>
      <w:r w:rsidRPr="00F534A4">
        <w:rPr>
          <w:rFonts w:asciiTheme="majorBidi" w:hAnsiTheme="majorBidi" w:cstheme="majorBidi"/>
          <w:lang w:val="en-US"/>
        </w:rPr>
        <w:t xml:space="preserve">. </w:t>
      </w:r>
      <w:r w:rsidRPr="00362DAA">
        <w:rPr>
          <w:rFonts w:asciiTheme="majorBidi" w:hAnsiTheme="majorBidi" w:cstheme="majorBidi"/>
          <w:b/>
          <w:bCs/>
          <w:lang w:val="en-US"/>
        </w:rPr>
        <w:t>The Formalization and Integration of the Domestic Market Into LAS: Cameroon</w:t>
      </w:r>
      <w:r w:rsidRPr="00362DAA">
        <w:rPr>
          <w:rFonts w:asciiTheme="majorBidi" w:hAnsiTheme="majorBidi" w:cstheme="majorBidi"/>
          <w:lang w:val="en-US"/>
        </w:rPr>
        <w:t>. Wageningen</w:t>
      </w:r>
      <w:r>
        <w:rPr>
          <w:rFonts w:asciiTheme="majorBidi" w:hAnsiTheme="majorBidi" w:cstheme="majorBidi"/>
          <w:lang w:val="en-US"/>
        </w:rPr>
        <w:t>, Cameroon:</w:t>
      </w:r>
      <w:r w:rsidRPr="00362DA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62DAA">
        <w:rPr>
          <w:rFonts w:asciiTheme="majorBidi" w:hAnsiTheme="majorBidi" w:cstheme="majorBidi"/>
          <w:lang w:val="en-US"/>
        </w:rPr>
        <w:t>Tropenbos</w:t>
      </w:r>
      <w:proofErr w:type="spellEnd"/>
      <w:r w:rsidRPr="00362DAA">
        <w:rPr>
          <w:rFonts w:asciiTheme="majorBidi" w:hAnsiTheme="majorBidi" w:cstheme="majorBidi"/>
          <w:lang w:val="en-US"/>
        </w:rPr>
        <w:t xml:space="preserve"> International</w:t>
      </w:r>
      <w:r w:rsidRPr="00F534A4">
        <w:rPr>
          <w:rFonts w:asciiTheme="majorBidi" w:hAnsiTheme="majorBidi" w:cstheme="majorBidi"/>
          <w:lang w:val="en-US"/>
        </w:rPr>
        <w:t>, 2010.</w:t>
      </w:r>
      <w:r>
        <w:rPr>
          <w:rFonts w:asciiTheme="majorBidi" w:hAnsiTheme="majorBidi" w:cstheme="majorBidi"/>
          <w:lang w:val="en-US"/>
        </w:rPr>
        <w:br/>
      </w:r>
      <w:hyperlink r:id="rId32" w:history="1">
        <w:r w:rsidRPr="00F534A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https://bibalex.org/baifa/en/Attachment/Documents/442093.pdf</w:t>
        </w:r>
      </w:hyperlink>
      <w:proofErr w:type="gramStart"/>
      <w:r w:rsidRPr="00F534A4">
        <w:rPr>
          <w:rFonts w:asciiTheme="majorBidi" w:hAnsiTheme="majorBidi" w:cstheme="majorBidi"/>
          <w:lang w:val="en-US"/>
        </w:rPr>
        <w:t xml:space="preserve"> </w:t>
      </w:r>
      <w:bookmarkStart w:id="39" w:name="_Hlk133478419"/>
      <w:r>
        <w:rPr>
          <w:rFonts w:asciiTheme="majorBidi" w:hAnsiTheme="majorBidi" w:cstheme="majorBidi"/>
          <w:lang w:val="en-US"/>
        </w:rPr>
        <w:t xml:space="preserve">  </w:t>
      </w:r>
      <w:r w:rsidRPr="00F534A4">
        <w:rPr>
          <w:rFonts w:asciiTheme="majorBidi" w:hAnsiTheme="majorBidi" w:cstheme="majorBidi"/>
          <w:lang w:val="en-US"/>
        </w:rPr>
        <w:t>[</w:t>
      </w:r>
      <w:proofErr w:type="gramEnd"/>
      <w:r>
        <w:rPr>
          <w:rFonts w:asciiTheme="majorBidi" w:hAnsiTheme="majorBidi" w:cstheme="majorBidi"/>
          <w:lang w:val="en-US"/>
        </w:rPr>
        <w:t>accessed 8 May 2023</w:t>
      </w:r>
      <w:r w:rsidRPr="00F534A4">
        <w:rPr>
          <w:rFonts w:asciiTheme="majorBidi" w:hAnsiTheme="majorBidi" w:cstheme="majorBidi"/>
          <w:lang w:val="en-US"/>
        </w:rPr>
        <w:t>]</w:t>
      </w:r>
      <w:bookmarkEnd w:id="39"/>
    </w:p>
    <w:sectPr w:rsidR="00B432DA" w:rsidRPr="00F534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5D9"/>
    <w:multiLevelType w:val="hybridMultilevel"/>
    <w:tmpl w:val="97867214"/>
    <w:lvl w:ilvl="0" w:tplc="21FAD5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D735B2"/>
    <w:multiLevelType w:val="hybridMultilevel"/>
    <w:tmpl w:val="047AFDCA"/>
    <w:lvl w:ilvl="0" w:tplc="4A76E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202D6"/>
    <w:multiLevelType w:val="hybridMultilevel"/>
    <w:tmpl w:val="FAE23F04"/>
    <w:lvl w:ilvl="0" w:tplc="3CE8F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2D"/>
    <w:rsid w:val="0000372A"/>
    <w:rsid w:val="00017B12"/>
    <w:rsid w:val="00022CE7"/>
    <w:rsid w:val="00025505"/>
    <w:rsid w:val="000368B9"/>
    <w:rsid w:val="00063482"/>
    <w:rsid w:val="00071B7D"/>
    <w:rsid w:val="00085F7B"/>
    <w:rsid w:val="000A2AC0"/>
    <w:rsid w:val="000A6B31"/>
    <w:rsid w:val="000B6A13"/>
    <w:rsid w:val="000F7E47"/>
    <w:rsid w:val="00110941"/>
    <w:rsid w:val="00115DBC"/>
    <w:rsid w:val="001331C4"/>
    <w:rsid w:val="00137155"/>
    <w:rsid w:val="00151421"/>
    <w:rsid w:val="001526E6"/>
    <w:rsid w:val="0015333C"/>
    <w:rsid w:val="001B4A12"/>
    <w:rsid w:val="001C7D7E"/>
    <w:rsid w:val="001D6631"/>
    <w:rsid w:val="001D73A1"/>
    <w:rsid w:val="001E0985"/>
    <w:rsid w:val="001F7A68"/>
    <w:rsid w:val="002307B4"/>
    <w:rsid w:val="00232E7A"/>
    <w:rsid w:val="002428E7"/>
    <w:rsid w:val="00251F99"/>
    <w:rsid w:val="00270732"/>
    <w:rsid w:val="00273F87"/>
    <w:rsid w:val="00276ABE"/>
    <w:rsid w:val="002949E4"/>
    <w:rsid w:val="00296721"/>
    <w:rsid w:val="002D2CE9"/>
    <w:rsid w:val="002E0350"/>
    <w:rsid w:val="002E2154"/>
    <w:rsid w:val="002E21D7"/>
    <w:rsid w:val="002E638A"/>
    <w:rsid w:val="002E725D"/>
    <w:rsid w:val="002E7523"/>
    <w:rsid w:val="002F5A43"/>
    <w:rsid w:val="003135D7"/>
    <w:rsid w:val="00334244"/>
    <w:rsid w:val="003407F6"/>
    <w:rsid w:val="00345E7C"/>
    <w:rsid w:val="00362DAA"/>
    <w:rsid w:val="003943F5"/>
    <w:rsid w:val="003C1275"/>
    <w:rsid w:val="003C3BCD"/>
    <w:rsid w:val="003C715F"/>
    <w:rsid w:val="003E3393"/>
    <w:rsid w:val="003F0DB2"/>
    <w:rsid w:val="00414F75"/>
    <w:rsid w:val="00443405"/>
    <w:rsid w:val="004503F6"/>
    <w:rsid w:val="00457174"/>
    <w:rsid w:val="00492FAE"/>
    <w:rsid w:val="004A0DFD"/>
    <w:rsid w:val="004B6E47"/>
    <w:rsid w:val="004D4512"/>
    <w:rsid w:val="004E5756"/>
    <w:rsid w:val="004E7AB3"/>
    <w:rsid w:val="005246C2"/>
    <w:rsid w:val="005330A8"/>
    <w:rsid w:val="00543C26"/>
    <w:rsid w:val="0054426C"/>
    <w:rsid w:val="00545B85"/>
    <w:rsid w:val="0054735D"/>
    <w:rsid w:val="0055561B"/>
    <w:rsid w:val="00555DAF"/>
    <w:rsid w:val="00566A1D"/>
    <w:rsid w:val="00586538"/>
    <w:rsid w:val="0059212B"/>
    <w:rsid w:val="0059569B"/>
    <w:rsid w:val="005B74E0"/>
    <w:rsid w:val="005D2F70"/>
    <w:rsid w:val="005E6A34"/>
    <w:rsid w:val="00604412"/>
    <w:rsid w:val="00604F6A"/>
    <w:rsid w:val="006061AA"/>
    <w:rsid w:val="006075E7"/>
    <w:rsid w:val="00636BAA"/>
    <w:rsid w:val="0064778B"/>
    <w:rsid w:val="006849C9"/>
    <w:rsid w:val="006B2CE4"/>
    <w:rsid w:val="006C025E"/>
    <w:rsid w:val="006E223E"/>
    <w:rsid w:val="006E2C32"/>
    <w:rsid w:val="006F5E91"/>
    <w:rsid w:val="006F74D8"/>
    <w:rsid w:val="00735905"/>
    <w:rsid w:val="007447AC"/>
    <w:rsid w:val="007468E6"/>
    <w:rsid w:val="00754A87"/>
    <w:rsid w:val="00771A56"/>
    <w:rsid w:val="00777C26"/>
    <w:rsid w:val="007827BF"/>
    <w:rsid w:val="00792D98"/>
    <w:rsid w:val="007941E3"/>
    <w:rsid w:val="0079480A"/>
    <w:rsid w:val="007A15D9"/>
    <w:rsid w:val="007D0052"/>
    <w:rsid w:val="007F6580"/>
    <w:rsid w:val="007F6C7C"/>
    <w:rsid w:val="0080041C"/>
    <w:rsid w:val="00821693"/>
    <w:rsid w:val="00825508"/>
    <w:rsid w:val="00840D7D"/>
    <w:rsid w:val="00896344"/>
    <w:rsid w:val="008C3D74"/>
    <w:rsid w:val="008D662B"/>
    <w:rsid w:val="008D7651"/>
    <w:rsid w:val="008E0439"/>
    <w:rsid w:val="008E6540"/>
    <w:rsid w:val="008F18C8"/>
    <w:rsid w:val="008F4713"/>
    <w:rsid w:val="00913237"/>
    <w:rsid w:val="00913613"/>
    <w:rsid w:val="00916A9E"/>
    <w:rsid w:val="00917D3B"/>
    <w:rsid w:val="00921FDE"/>
    <w:rsid w:val="00923220"/>
    <w:rsid w:val="009256B5"/>
    <w:rsid w:val="00930868"/>
    <w:rsid w:val="00934BA2"/>
    <w:rsid w:val="00947E51"/>
    <w:rsid w:val="00955294"/>
    <w:rsid w:val="00973847"/>
    <w:rsid w:val="009837CE"/>
    <w:rsid w:val="00991593"/>
    <w:rsid w:val="009B58CA"/>
    <w:rsid w:val="009C195C"/>
    <w:rsid w:val="00A06B0B"/>
    <w:rsid w:val="00A20D54"/>
    <w:rsid w:val="00A31FEA"/>
    <w:rsid w:val="00A32CD7"/>
    <w:rsid w:val="00A603FF"/>
    <w:rsid w:val="00A609CE"/>
    <w:rsid w:val="00A63E15"/>
    <w:rsid w:val="00A6404B"/>
    <w:rsid w:val="00A735A4"/>
    <w:rsid w:val="00A746A4"/>
    <w:rsid w:val="00AA0873"/>
    <w:rsid w:val="00AB07B1"/>
    <w:rsid w:val="00AB457D"/>
    <w:rsid w:val="00AD3602"/>
    <w:rsid w:val="00AD675F"/>
    <w:rsid w:val="00AD71EC"/>
    <w:rsid w:val="00B07C34"/>
    <w:rsid w:val="00B12CA4"/>
    <w:rsid w:val="00B13F76"/>
    <w:rsid w:val="00B2126B"/>
    <w:rsid w:val="00B26FE5"/>
    <w:rsid w:val="00B31379"/>
    <w:rsid w:val="00B432DA"/>
    <w:rsid w:val="00B44973"/>
    <w:rsid w:val="00B52F68"/>
    <w:rsid w:val="00B63532"/>
    <w:rsid w:val="00B8602D"/>
    <w:rsid w:val="00B86C94"/>
    <w:rsid w:val="00BD5854"/>
    <w:rsid w:val="00BD7159"/>
    <w:rsid w:val="00C0530C"/>
    <w:rsid w:val="00C14E65"/>
    <w:rsid w:val="00C2389A"/>
    <w:rsid w:val="00C259DF"/>
    <w:rsid w:val="00C83636"/>
    <w:rsid w:val="00C9260B"/>
    <w:rsid w:val="00C97D44"/>
    <w:rsid w:val="00CA6A2D"/>
    <w:rsid w:val="00CB4D33"/>
    <w:rsid w:val="00CD146A"/>
    <w:rsid w:val="00CD33CA"/>
    <w:rsid w:val="00CE37DF"/>
    <w:rsid w:val="00CF227D"/>
    <w:rsid w:val="00CF4D2F"/>
    <w:rsid w:val="00D043EA"/>
    <w:rsid w:val="00D10215"/>
    <w:rsid w:val="00D63D7A"/>
    <w:rsid w:val="00D66482"/>
    <w:rsid w:val="00D707E8"/>
    <w:rsid w:val="00D740A4"/>
    <w:rsid w:val="00D8061B"/>
    <w:rsid w:val="00DA15A0"/>
    <w:rsid w:val="00DA190E"/>
    <w:rsid w:val="00DA6BC7"/>
    <w:rsid w:val="00DB1353"/>
    <w:rsid w:val="00DB2632"/>
    <w:rsid w:val="00DB2B4B"/>
    <w:rsid w:val="00DD30C3"/>
    <w:rsid w:val="00E01F96"/>
    <w:rsid w:val="00E025AD"/>
    <w:rsid w:val="00E05AF0"/>
    <w:rsid w:val="00E5657F"/>
    <w:rsid w:val="00E77E5E"/>
    <w:rsid w:val="00EC2C83"/>
    <w:rsid w:val="00ED1B1A"/>
    <w:rsid w:val="00ED3A19"/>
    <w:rsid w:val="00F21F9F"/>
    <w:rsid w:val="00F250BB"/>
    <w:rsid w:val="00F47BAD"/>
    <w:rsid w:val="00F534A4"/>
    <w:rsid w:val="00F75912"/>
    <w:rsid w:val="00F76CE9"/>
    <w:rsid w:val="00F843CB"/>
    <w:rsid w:val="00F93CAB"/>
    <w:rsid w:val="00FA291D"/>
    <w:rsid w:val="00FA2B45"/>
    <w:rsid w:val="00FA48AE"/>
    <w:rsid w:val="00F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AC31"/>
  <w15:chartTrackingRefBased/>
  <w15:docId w15:val="{CC088F14-628A-4BCA-BBB0-D4961AF4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02D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B8602D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B8602D"/>
  </w:style>
  <w:style w:type="character" w:customStyle="1" w:styleId="fieldkeywords">
    <w:name w:val="field_keywords"/>
    <w:basedOn w:val="DefaultParagraphFont"/>
    <w:rsid w:val="00B8602D"/>
  </w:style>
  <w:style w:type="character" w:customStyle="1" w:styleId="Heading2Char">
    <w:name w:val="Heading 2 Char"/>
    <w:basedOn w:val="DefaultParagraphFont"/>
    <w:link w:val="Heading2"/>
    <w:uiPriority w:val="9"/>
    <w:semiHidden/>
    <w:rsid w:val="00B860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spaced">
    <w:name w:val="spaced"/>
    <w:basedOn w:val="DefaultParagraphFont"/>
    <w:rsid w:val="00B8602D"/>
  </w:style>
  <w:style w:type="character" w:styleId="Emphasis">
    <w:name w:val="Emphasis"/>
    <w:basedOn w:val="DefaultParagraphFont"/>
    <w:uiPriority w:val="20"/>
    <w:qFormat/>
    <w:rsid w:val="00D740A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4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2772655X22000398" TargetMode="External"/><Relationship Id="rId18" Type="http://schemas.openxmlformats.org/officeDocument/2006/relationships/hyperlink" Target="https://bibalex.org/baifa/en/Attachment/Documents/442092.pdf" TargetMode="External"/><Relationship Id="rId26" Type="http://schemas.openxmlformats.org/officeDocument/2006/relationships/hyperlink" Target="https://bibalex.org/baifa/en/Attachment/Documents/20033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alex.org/baifa/en/Attachment/Documents/116557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eb.p.ebscohost.com/ehost/pdfviewer/pdfviewer?vid=0&amp;sid=9ab050e3-2c34-463c-826c-3aeec39bfafb%40redis" TargetMode="External"/><Relationship Id="rId12" Type="http://schemas.openxmlformats.org/officeDocument/2006/relationships/hyperlink" Target="https://journals.ju.edu.et/index.php/panjogov/article/view/3944/1485" TargetMode="External"/><Relationship Id="rId17" Type="http://schemas.openxmlformats.org/officeDocument/2006/relationships/hyperlink" Target="https://www.sciencedirect.com/science/article/pii/S0921800923000800?via%3Dihub" TargetMode="External"/><Relationship Id="rId25" Type="http://schemas.openxmlformats.org/officeDocument/2006/relationships/hyperlink" Target="https://bibalex.org/baifa/en/Attachment/Documents/116517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covery.ebsco.com/linkprocessor/plink?id=e32a0f4d-8f69-3bb3-8d69-3599dee20d42" TargetMode="External"/><Relationship Id="rId20" Type="http://schemas.openxmlformats.org/officeDocument/2006/relationships/hyperlink" Target="http://pdf.wri.org/eaa_wp12.pdf" TargetMode="External"/><Relationship Id="rId29" Type="http://schemas.openxmlformats.org/officeDocument/2006/relationships/hyperlink" Target="https://bibalex.org/baifa/en/Attachment/Documents/1163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sh.kne-publishing.com/index.php/NPT/article/view/12257/11752" TargetMode="External"/><Relationship Id="rId11" Type="http://schemas.openxmlformats.org/officeDocument/2006/relationships/hyperlink" Target="https://conflictandhealth.biomedcentral.com/articles/10.1186/s13031-023-00511-2" TargetMode="External"/><Relationship Id="rId24" Type="http://schemas.openxmlformats.org/officeDocument/2006/relationships/hyperlink" Target="https://trialsjournal.biomedcentral.com/counter/pdf/10.1186/1745-6215-12-145.pdf" TargetMode="External"/><Relationship Id="rId32" Type="http://schemas.openxmlformats.org/officeDocument/2006/relationships/hyperlink" Target="https://bibalex.org/baifa/en/Attachment/Documents/442093.pdf" TargetMode="External"/><Relationship Id="rId5" Type="http://schemas.openxmlformats.org/officeDocument/2006/relationships/hyperlink" Target="https://sustinerejes.com/index.php/a/article/view/253/115" TargetMode="External"/><Relationship Id="rId15" Type="http://schemas.openxmlformats.org/officeDocument/2006/relationships/hyperlink" Target="https://journals.sagepub.com/doi/10.1177/00020397231155244" TargetMode="External"/><Relationship Id="rId23" Type="http://schemas.openxmlformats.org/officeDocument/2006/relationships/hyperlink" Target="https://bibalex.org/baifa/en/Attachment/Documents/126738.pdf" TargetMode="External"/><Relationship Id="rId28" Type="http://schemas.openxmlformats.org/officeDocument/2006/relationships/hyperlink" Target="https://bibalex.org/baifa/en/Attachment/Documents/200325.pdf" TargetMode="External"/><Relationship Id="rId10" Type="http://schemas.openxmlformats.org/officeDocument/2006/relationships/hyperlink" Target="https://reader.elsevier.com/reader/sd/pii/S2211467X22002140?token=95D6B3113B960301736A56BC745464B0BE90965EB64503654D5C544F81627F5A29F485A2C545C4A51EE18F7DDA1B2224&amp;originRegion=eu-west-1&amp;originCreation=20230508073829" TargetMode="External"/><Relationship Id="rId19" Type="http://schemas.openxmlformats.org/officeDocument/2006/relationships/hyperlink" Target="https://bibalex.org/baifa/en/Attachment/Documents/175680.pdf" TargetMode="External"/><Relationship Id="rId31" Type="http://schemas.openxmlformats.org/officeDocument/2006/relationships/hyperlink" Target="https://repository.uneca.org/bitstream/handle/10855/14971/bib.%2057572_I.pdf?sequ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htl.com/uploads/7/1/6/3/7163688/article_21_11_6_2143-2158.pdf" TargetMode="External"/><Relationship Id="rId14" Type="http://schemas.openxmlformats.org/officeDocument/2006/relationships/hyperlink" Target="https://link.springer.com/article/10.1007/s42452-022-05248-w" TargetMode="External"/><Relationship Id="rId22" Type="http://schemas.openxmlformats.org/officeDocument/2006/relationships/hyperlink" Target="https://bibalex.org/baifa/en/Attachment/Documents/117023.pdf" TargetMode="External"/><Relationship Id="rId27" Type="http://schemas.openxmlformats.org/officeDocument/2006/relationships/hyperlink" Target="https://bibalex.org/baifa/en/Attachment/Documents/175578.pdf" TargetMode="External"/><Relationship Id="rId30" Type="http://schemas.openxmlformats.org/officeDocument/2006/relationships/hyperlink" Target="https://bibalex.org/baifa/en/Attachment/Documents/460186.pdf" TargetMode="External"/><Relationship Id="rId8" Type="http://schemas.openxmlformats.org/officeDocument/2006/relationships/hyperlink" Target="https://reader.elsevier.com/reader/sd/pii/S259022962200020X?token=A07A38DCADF76E9AA9B723937EFFDFDF15302DEF7D7CF14D316ECB4E5C0F19F9830A7E8469676326F53DBDA6E5682A0D&amp;originRegion=eu-west-1&amp;originCreation=20230508074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8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68</cp:revision>
  <dcterms:created xsi:type="dcterms:W3CDTF">2023-05-07T11:08:00Z</dcterms:created>
  <dcterms:modified xsi:type="dcterms:W3CDTF">2023-05-08T13:28:00Z</dcterms:modified>
</cp:coreProperties>
</file>